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C4" w:rsidRPr="00454961" w:rsidRDefault="005930C4" w:rsidP="00454961">
      <w:pPr>
        <w:pStyle w:val="Heading1"/>
        <w:rPr>
          <w:b/>
        </w:rPr>
      </w:pPr>
      <w:r w:rsidRPr="00454961">
        <w:rPr>
          <w:b/>
        </w:rPr>
        <w:t>Attitudes:</w:t>
      </w:r>
    </w:p>
    <w:p w:rsidR="004106E5" w:rsidRPr="004106E5" w:rsidRDefault="005930C4" w:rsidP="004106E5">
      <w:pPr>
        <w:pStyle w:val="ListParagraph"/>
        <w:numPr>
          <w:ilvl w:val="0"/>
          <w:numId w:val="2"/>
        </w:numPr>
        <w:ind w:left="540"/>
        <w:rPr>
          <w:sz w:val="26"/>
          <w:szCs w:val="26"/>
        </w:rPr>
      </w:pPr>
      <w:r w:rsidRPr="00454961">
        <w:rPr>
          <w:b/>
          <w:sz w:val="26"/>
          <w:szCs w:val="26"/>
        </w:rPr>
        <w:t>Love</w:t>
      </w:r>
      <w:r w:rsidRPr="004106E5">
        <w:rPr>
          <w:b/>
          <w:sz w:val="26"/>
          <w:szCs w:val="26"/>
        </w:rPr>
        <w:t xml:space="preserve"> – </w:t>
      </w:r>
      <w:r w:rsidRPr="004106E5">
        <w:rPr>
          <w:rFonts w:eastAsia="Times New Roman"/>
          <w:sz w:val="26"/>
          <w:szCs w:val="26"/>
        </w:rPr>
        <w:t>Leadership is both defined and refined in and by love.</w:t>
      </w:r>
      <w:r w:rsidRPr="004106E5">
        <w:rPr>
          <w:b/>
          <w:sz w:val="26"/>
          <w:szCs w:val="26"/>
        </w:rPr>
        <w:t xml:space="preserve"> </w:t>
      </w:r>
      <w:r w:rsidRPr="004106E5">
        <w:rPr>
          <w:sz w:val="26"/>
          <w:szCs w:val="26"/>
        </w:rPr>
        <w:t>Good leaders see each person as a child of God for us to focus on, care for, and love</w:t>
      </w:r>
      <w:r w:rsidR="004106E5" w:rsidRPr="004106E5">
        <w:rPr>
          <w:sz w:val="26"/>
          <w:szCs w:val="26"/>
        </w:rPr>
        <w:t>.</w:t>
      </w:r>
      <w:bookmarkStart w:id="0" w:name="_GoBack"/>
      <w:bookmarkEnd w:id="0"/>
    </w:p>
    <w:p w:rsidR="005930C4" w:rsidRPr="004106E5" w:rsidRDefault="005930C4" w:rsidP="00841EB5">
      <w:pPr>
        <w:pStyle w:val="ListParagraph"/>
        <w:numPr>
          <w:ilvl w:val="0"/>
          <w:numId w:val="2"/>
        </w:numPr>
        <w:ind w:left="540"/>
        <w:rPr>
          <w:sz w:val="26"/>
          <w:szCs w:val="26"/>
        </w:rPr>
      </w:pPr>
      <w:r w:rsidRPr="00454961">
        <w:rPr>
          <w:b/>
          <w:sz w:val="26"/>
          <w:szCs w:val="26"/>
        </w:rPr>
        <w:t>Humility and Gratitude</w:t>
      </w:r>
      <w:r w:rsidR="00383D87" w:rsidRPr="00454961">
        <w:rPr>
          <w:b/>
          <w:sz w:val="26"/>
          <w:szCs w:val="26"/>
        </w:rPr>
        <w:t xml:space="preserve"> (toward God)</w:t>
      </w:r>
      <w:r w:rsidRPr="004106E5">
        <w:rPr>
          <w:b/>
          <w:sz w:val="26"/>
          <w:szCs w:val="26"/>
        </w:rPr>
        <w:t xml:space="preserve"> – </w:t>
      </w:r>
      <w:r w:rsidRPr="004106E5">
        <w:rPr>
          <w:sz w:val="26"/>
          <w:szCs w:val="26"/>
        </w:rPr>
        <w:t>Orthodox leaders realize their gifts and blessings come from the grace of God.</w:t>
      </w:r>
    </w:p>
    <w:p w:rsidR="005930C4" w:rsidRPr="004106E5" w:rsidRDefault="005930C4" w:rsidP="00841EB5">
      <w:pPr>
        <w:pStyle w:val="ListParagraph"/>
        <w:numPr>
          <w:ilvl w:val="0"/>
          <w:numId w:val="2"/>
        </w:numPr>
        <w:ind w:left="540"/>
        <w:rPr>
          <w:rFonts w:ascii="Calibri" w:hAnsi="Calibri"/>
          <w:sz w:val="26"/>
          <w:szCs w:val="26"/>
        </w:rPr>
      </w:pPr>
      <w:r w:rsidRPr="00454961">
        <w:rPr>
          <w:rFonts w:eastAsia="Times New Roman"/>
          <w:b/>
          <w:sz w:val="26"/>
          <w:szCs w:val="26"/>
        </w:rPr>
        <w:t xml:space="preserve">Conciliar </w:t>
      </w:r>
      <w:r w:rsidRPr="004106E5">
        <w:rPr>
          <w:rFonts w:eastAsia="Times New Roman"/>
          <w:b/>
          <w:sz w:val="26"/>
          <w:szCs w:val="26"/>
        </w:rPr>
        <w:t>–</w:t>
      </w:r>
      <w:r w:rsidRPr="004106E5">
        <w:rPr>
          <w:rFonts w:eastAsia="Times New Roman"/>
          <w:sz w:val="26"/>
          <w:szCs w:val="26"/>
        </w:rPr>
        <w:t xml:space="preserve"> Leadership in Orthodoxy must be exercised in a conciliar environment.</w:t>
      </w:r>
      <w:r w:rsidRPr="004106E5">
        <w:rPr>
          <w:b/>
          <w:sz w:val="26"/>
          <w:szCs w:val="26"/>
        </w:rPr>
        <w:t xml:space="preserve">  </w:t>
      </w:r>
      <w:r w:rsidRPr="004106E5">
        <w:rPr>
          <w:sz w:val="26"/>
          <w:szCs w:val="26"/>
        </w:rPr>
        <w:t xml:space="preserve">Leaders express their opinions while also </w:t>
      </w:r>
      <w:r w:rsidRPr="004106E5">
        <w:rPr>
          <w:rFonts w:ascii="Calibri" w:hAnsi="Calibri"/>
          <w:sz w:val="26"/>
          <w:szCs w:val="26"/>
        </w:rPr>
        <w:t xml:space="preserve">fostering dialogue and seeking multiple perspectives and consensus on future direction. </w:t>
      </w:r>
    </w:p>
    <w:p w:rsidR="005930C4" w:rsidRPr="004106E5" w:rsidRDefault="005930C4" w:rsidP="00841EB5">
      <w:pPr>
        <w:pStyle w:val="ListParagraph"/>
        <w:numPr>
          <w:ilvl w:val="0"/>
          <w:numId w:val="2"/>
        </w:numPr>
        <w:ind w:left="540"/>
        <w:rPr>
          <w:sz w:val="26"/>
          <w:szCs w:val="26"/>
        </w:rPr>
      </w:pPr>
      <w:r w:rsidRPr="00454961">
        <w:rPr>
          <w:rStyle w:val="Strong"/>
          <w:sz w:val="26"/>
          <w:szCs w:val="26"/>
        </w:rPr>
        <w:t>Authentic</w:t>
      </w:r>
      <w:r w:rsidRPr="004106E5">
        <w:rPr>
          <w:rStyle w:val="Strong"/>
          <w:sz w:val="26"/>
          <w:szCs w:val="26"/>
        </w:rPr>
        <w:t xml:space="preserve"> – </w:t>
      </w:r>
      <w:r w:rsidRPr="00454961">
        <w:rPr>
          <w:rStyle w:val="Strong"/>
          <w:b w:val="0"/>
          <w:sz w:val="26"/>
          <w:szCs w:val="26"/>
        </w:rPr>
        <w:t>Good leaders are uniquely and authentically themselves.</w:t>
      </w:r>
      <w:r w:rsidRPr="004106E5">
        <w:rPr>
          <w:rStyle w:val="Strong"/>
          <w:sz w:val="26"/>
          <w:szCs w:val="26"/>
        </w:rPr>
        <w:t xml:space="preserve"> </w:t>
      </w:r>
      <w:r w:rsidRPr="004106E5">
        <w:rPr>
          <w:sz w:val="26"/>
          <w:szCs w:val="26"/>
        </w:rPr>
        <w:t>"Being" comes before "doing." Clergy and lay leaders are WHO they are in God's eyes and not someone else.</w:t>
      </w:r>
    </w:p>
    <w:p w:rsidR="005930C4" w:rsidRPr="004106E5" w:rsidRDefault="005930C4" w:rsidP="00841EB5">
      <w:pPr>
        <w:pStyle w:val="ListParagraph"/>
        <w:numPr>
          <w:ilvl w:val="0"/>
          <w:numId w:val="2"/>
        </w:numPr>
        <w:ind w:left="540"/>
        <w:rPr>
          <w:bCs/>
          <w:sz w:val="26"/>
          <w:szCs w:val="26"/>
        </w:rPr>
      </w:pPr>
      <w:r w:rsidRPr="00454961">
        <w:rPr>
          <w:rStyle w:val="Strong"/>
          <w:sz w:val="26"/>
          <w:szCs w:val="26"/>
        </w:rPr>
        <w:t>Gratitude</w:t>
      </w:r>
      <w:r w:rsidR="00383D87" w:rsidRPr="00454961">
        <w:rPr>
          <w:rStyle w:val="Strong"/>
          <w:sz w:val="26"/>
          <w:szCs w:val="26"/>
        </w:rPr>
        <w:t xml:space="preserve"> (toward others)</w:t>
      </w:r>
      <w:r w:rsidR="00383D87" w:rsidRPr="004106E5">
        <w:rPr>
          <w:rStyle w:val="Strong"/>
          <w:sz w:val="26"/>
          <w:szCs w:val="26"/>
        </w:rPr>
        <w:t xml:space="preserve"> </w:t>
      </w:r>
      <w:r w:rsidRPr="004106E5">
        <w:rPr>
          <w:b/>
          <w:sz w:val="26"/>
          <w:szCs w:val="26"/>
        </w:rPr>
        <w:t xml:space="preserve">– </w:t>
      </w:r>
      <w:r w:rsidRPr="004106E5">
        <w:rPr>
          <w:sz w:val="26"/>
          <w:szCs w:val="26"/>
        </w:rPr>
        <w:t xml:space="preserve">Say thank you often. Acknowledging and appreciating the efforts of others helps people to contribute more and better. </w:t>
      </w:r>
    </w:p>
    <w:p w:rsidR="005930C4" w:rsidRPr="004106E5" w:rsidRDefault="005930C4" w:rsidP="004106E5">
      <w:pPr>
        <w:pStyle w:val="ListParagraph"/>
        <w:numPr>
          <w:ilvl w:val="0"/>
          <w:numId w:val="2"/>
        </w:numPr>
        <w:ind w:left="547"/>
        <w:rPr>
          <w:rFonts w:cstheme="minorHAnsi"/>
          <w:sz w:val="26"/>
          <w:szCs w:val="26"/>
        </w:rPr>
      </w:pPr>
      <w:r w:rsidRPr="00454961">
        <w:rPr>
          <w:rStyle w:val="Strong"/>
          <w:sz w:val="26"/>
          <w:szCs w:val="26"/>
          <w:lang w:val="en"/>
        </w:rPr>
        <w:t xml:space="preserve">Hopeful </w:t>
      </w:r>
      <w:r w:rsidRPr="004106E5">
        <w:rPr>
          <w:rStyle w:val="Strong"/>
          <w:sz w:val="26"/>
          <w:szCs w:val="26"/>
          <w:lang w:val="en"/>
        </w:rPr>
        <w:t>–</w:t>
      </w:r>
      <w:r w:rsidRPr="004106E5">
        <w:rPr>
          <w:rFonts w:cstheme="minorHAnsi"/>
          <w:sz w:val="26"/>
          <w:szCs w:val="26"/>
        </w:rPr>
        <w:t xml:space="preserve"> Leaders help the parish to hope. It counteracts denial, resistance and “ruts”. Hope generates the feeling that deeper human desires can be fulfilled.</w:t>
      </w:r>
    </w:p>
    <w:p w:rsidR="005930C4" w:rsidRPr="004106E5" w:rsidRDefault="005930C4" w:rsidP="00841EB5">
      <w:pPr>
        <w:pStyle w:val="ListParagraph"/>
        <w:numPr>
          <w:ilvl w:val="0"/>
          <w:numId w:val="2"/>
        </w:numPr>
        <w:ind w:left="540"/>
        <w:rPr>
          <w:bCs/>
          <w:sz w:val="26"/>
          <w:szCs w:val="26"/>
        </w:rPr>
      </w:pPr>
      <w:r w:rsidRPr="00454961">
        <w:rPr>
          <w:rStyle w:val="Strong"/>
          <w:sz w:val="26"/>
          <w:szCs w:val="26"/>
          <w:lang w:val="en"/>
        </w:rPr>
        <w:t>Empathy</w:t>
      </w:r>
      <w:r w:rsidRPr="004106E5">
        <w:rPr>
          <w:sz w:val="26"/>
          <w:szCs w:val="26"/>
          <w:lang w:val="en"/>
        </w:rPr>
        <w:t xml:space="preserve"> </w:t>
      </w:r>
      <w:r w:rsidRPr="004106E5">
        <w:rPr>
          <w:b/>
          <w:sz w:val="26"/>
          <w:szCs w:val="26"/>
          <w:lang w:val="en"/>
        </w:rPr>
        <w:t xml:space="preserve">– </w:t>
      </w:r>
      <w:r w:rsidRPr="004106E5">
        <w:rPr>
          <w:sz w:val="26"/>
          <w:szCs w:val="26"/>
          <w:lang w:val="en"/>
        </w:rPr>
        <w:t xml:space="preserve">Leading means listening, influencing and engaging. Leaders consistently improve their relationships with people, look at issues from their perspective. They </w:t>
      </w:r>
      <w:r w:rsidRPr="004106E5">
        <w:rPr>
          <w:rFonts w:eastAsia="Times New Roman"/>
          <w:sz w:val="26"/>
          <w:szCs w:val="26"/>
        </w:rPr>
        <w:t>give the benefit of the doubt.</w:t>
      </w:r>
      <w:r w:rsidRPr="004106E5">
        <w:rPr>
          <w:b/>
          <w:sz w:val="26"/>
          <w:szCs w:val="26"/>
        </w:rPr>
        <w:t xml:space="preserve"> </w:t>
      </w:r>
      <w:r w:rsidRPr="004106E5">
        <w:rPr>
          <w:rFonts w:eastAsia="Times New Roman"/>
          <w:sz w:val="26"/>
          <w:szCs w:val="26"/>
        </w:rPr>
        <w:t>They presume positive intentions of others.</w:t>
      </w:r>
    </w:p>
    <w:p w:rsidR="0012211F" w:rsidRPr="004106E5" w:rsidRDefault="005930C4" w:rsidP="00841EB5">
      <w:pPr>
        <w:pStyle w:val="ListParagraph"/>
        <w:numPr>
          <w:ilvl w:val="0"/>
          <w:numId w:val="2"/>
        </w:numPr>
        <w:ind w:left="540"/>
        <w:rPr>
          <w:rFonts w:eastAsia="Times New Roman"/>
          <w:sz w:val="26"/>
          <w:szCs w:val="26"/>
        </w:rPr>
      </w:pPr>
      <w:r w:rsidRPr="00454961">
        <w:rPr>
          <w:rStyle w:val="Strong"/>
          <w:sz w:val="26"/>
          <w:szCs w:val="26"/>
          <w:lang w:val="en"/>
        </w:rPr>
        <w:t>Continue to Grow/Improve</w:t>
      </w:r>
      <w:r w:rsidRPr="004106E5">
        <w:rPr>
          <w:sz w:val="26"/>
          <w:szCs w:val="26"/>
          <w:lang w:val="en"/>
        </w:rPr>
        <w:t xml:space="preserve"> </w:t>
      </w:r>
      <w:r w:rsidRPr="004106E5">
        <w:rPr>
          <w:b/>
          <w:sz w:val="26"/>
          <w:szCs w:val="26"/>
          <w:lang w:val="en"/>
        </w:rPr>
        <w:t>–</w:t>
      </w:r>
      <w:r w:rsidRPr="004106E5">
        <w:rPr>
          <w:sz w:val="26"/>
          <w:szCs w:val="26"/>
          <w:lang w:val="en"/>
        </w:rPr>
        <w:t xml:space="preserve"> </w:t>
      </w:r>
      <w:r w:rsidRPr="004106E5">
        <w:rPr>
          <w:rFonts w:eastAsia="Times New Roman"/>
          <w:sz w:val="26"/>
          <w:szCs w:val="26"/>
        </w:rPr>
        <w:t>Leaders are not at rest with their own skills and competencies. They look for ways to improve.</w:t>
      </w:r>
    </w:p>
    <w:p w:rsidR="0012211F" w:rsidRPr="004106E5" w:rsidRDefault="00454961" w:rsidP="00841EB5">
      <w:pPr>
        <w:pStyle w:val="ListParagraph"/>
        <w:numPr>
          <w:ilvl w:val="0"/>
          <w:numId w:val="2"/>
        </w:numPr>
        <w:ind w:left="540"/>
        <w:rPr>
          <w:bCs/>
          <w:sz w:val="26"/>
          <w:szCs w:val="26"/>
        </w:rPr>
      </w:pPr>
      <w:r>
        <w:rPr>
          <w:rStyle w:val="Strong"/>
          <w:sz w:val="26"/>
          <w:szCs w:val="26"/>
        </w:rPr>
        <w:t>Discern God’s W</w:t>
      </w:r>
      <w:r w:rsidR="0012211F" w:rsidRPr="00454961">
        <w:rPr>
          <w:rStyle w:val="Strong"/>
          <w:sz w:val="26"/>
          <w:szCs w:val="26"/>
        </w:rPr>
        <w:t>ill</w:t>
      </w:r>
      <w:r w:rsidR="0012211F" w:rsidRPr="004106E5">
        <w:rPr>
          <w:rStyle w:val="Strong"/>
          <w:sz w:val="26"/>
          <w:szCs w:val="26"/>
        </w:rPr>
        <w:t xml:space="preserve"> – </w:t>
      </w:r>
      <w:r w:rsidR="0012211F" w:rsidRPr="004106E5">
        <w:rPr>
          <w:rStyle w:val="Strong"/>
          <w:b w:val="0"/>
          <w:sz w:val="26"/>
          <w:szCs w:val="26"/>
        </w:rPr>
        <w:t>Leaders understand the importance of and strive to discern God’s will for their parish through various means.</w:t>
      </w:r>
    </w:p>
    <w:p w:rsidR="0012211F" w:rsidRPr="004106E5" w:rsidRDefault="0012211F" w:rsidP="00841EB5">
      <w:pPr>
        <w:pStyle w:val="ListParagraph"/>
        <w:numPr>
          <w:ilvl w:val="0"/>
          <w:numId w:val="2"/>
        </w:numPr>
        <w:ind w:left="540"/>
        <w:rPr>
          <w:bCs/>
          <w:sz w:val="26"/>
          <w:szCs w:val="26"/>
        </w:rPr>
      </w:pPr>
      <w:r w:rsidRPr="00454961">
        <w:rPr>
          <w:rStyle w:val="Strong"/>
          <w:sz w:val="26"/>
          <w:szCs w:val="26"/>
        </w:rPr>
        <w:t>Excellence Oriented</w:t>
      </w:r>
      <w:r w:rsidRPr="004106E5">
        <w:rPr>
          <w:rStyle w:val="Strong"/>
          <w:sz w:val="26"/>
          <w:szCs w:val="26"/>
        </w:rPr>
        <w:t xml:space="preserve"> – </w:t>
      </w:r>
      <w:r w:rsidRPr="004106E5">
        <w:rPr>
          <w:sz w:val="26"/>
          <w:szCs w:val="26"/>
        </w:rPr>
        <w:t>Leaders define excellence and push for it.</w:t>
      </w:r>
      <w:r w:rsidRPr="004106E5">
        <w:rPr>
          <w:b/>
          <w:sz w:val="26"/>
          <w:szCs w:val="26"/>
        </w:rPr>
        <w:t xml:space="preserve"> </w:t>
      </w:r>
      <w:r w:rsidRPr="004106E5">
        <w:rPr>
          <w:rFonts w:cstheme="minorHAnsi"/>
          <w:bCs/>
          <w:color w:val="000000"/>
          <w:sz w:val="26"/>
          <w:szCs w:val="26"/>
        </w:rPr>
        <w:t xml:space="preserve">They establish what right looks like and inspire pursuit of same. </w:t>
      </w:r>
      <w:r w:rsidRPr="004106E5">
        <w:rPr>
          <w:sz w:val="26"/>
          <w:szCs w:val="26"/>
        </w:rPr>
        <w:t>They dislike mediocrity.</w:t>
      </w:r>
    </w:p>
    <w:p w:rsidR="004106E5" w:rsidRDefault="004106E5" w:rsidP="004106E5">
      <w:pPr>
        <w:rPr>
          <w:bCs/>
        </w:rPr>
      </w:pPr>
    </w:p>
    <w:p w:rsidR="004106E5" w:rsidRDefault="004106E5" w:rsidP="004106E5">
      <w:pPr>
        <w:rPr>
          <w:b/>
          <w:sz w:val="28"/>
          <w:u w:val="single"/>
        </w:rPr>
      </w:pPr>
    </w:p>
    <w:p w:rsidR="005930C4" w:rsidRPr="00454961" w:rsidRDefault="005930C4" w:rsidP="00454961">
      <w:pPr>
        <w:pStyle w:val="Heading1"/>
        <w:rPr>
          <w:b/>
        </w:rPr>
      </w:pPr>
      <w:r w:rsidRPr="00454961">
        <w:rPr>
          <w:b/>
        </w:rPr>
        <w:lastRenderedPageBreak/>
        <w:t>Abilities:</w:t>
      </w:r>
    </w:p>
    <w:p w:rsidR="00AD3B42" w:rsidRPr="00454961" w:rsidRDefault="00AD3B42" w:rsidP="00841EB5">
      <w:pPr>
        <w:pStyle w:val="ListParagraph"/>
        <w:numPr>
          <w:ilvl w:val="0"/>
          <w:numId w:val="3"/>
        </w:numPr>
        <w:ind w:left="540"/>
        <w:rPr>
          <w:rStyle w:val="Strong"/>
          <w:rFonts w:cstheme="minorHAnsi"/>
          <w:b w:val="0"/>
          <w:sz w:val="26"/>
          <w:szCs w:val="26"/>
        </w:rPr>
      </w:pPr>
      <w:r w:rsidRPr="00454961">
        <w:rPr>
          <w:rStyle w:val="Strong"/>
          <w:sz w:val="26"/>
          <w:szCs w:val="26"/>
        </w:rPr>
        <w:t>Delegate</w:t>
      </w:r>
      <w:r w:rsidRPr="004106E5">
        <w:rPr>
          <w:rStyle w:val="Strong"/>
          <w:sz w:val="26"/>
          <w:szCs w:val="26"/>
        </w:rPr>
        <w:t xml:space="preserve"> – </w:t>
      </w:r>
      <w:r w:rsidRPr="00454961">
        <w:rPr>
          <w:rStyle w:val="Strong"/>
          <w:rFonts w:cstheme="minorHAnsi"/>
          <w:b w:val="0"/>
          <w:sz w:val="26"/>
          <w:szCs w:val="26"/>
        </w:rPr>
        <w:t>Good leaders</w:t>
      </w:r>
      <w:r w:rsidRPr="004106E5">
        <w:rPr>
          <w:rStyle w:val="Strong"/>
          <w:rFonts w:cstheme="minorHAnsi"/>
          <w:sz w:val="26"/>
          <w:szCs w:val="26"/>
        </w:rPr>
        <w:t xml:space="preserve"> </w:t>
      </w:r>
      <w:r w:rsidRPr="004106E5">
        <w:rPr>
          <w:sz w:val="26"/>
          <w:szCs w:val="26"/>
        </w:rPr>
        <w:t>have the ability and confidence to delegate</w:t>
      </w:r>
      <w:r w:rsidRPr="004106E5">
        <w:rPr>
          <w:rStyle w:val="Strong"/>
          <w:rFonts w:cstheme="minorHAnsi"/>
          <w:sz w:val="26"/>
          <w:szCs w:val="26"/>
        </w:rPr>
        <w:t xml:space="preserve"> </w:t>
      </w:r>
      <w:r w:rsidRPr="00454961">
        <w:rPr>
          <w:rStyle w:val="Strong"/>
          <w:rFonts w:cstheme="minorHAnsi"/>
          <w:b w:val="0"/>
          <w:sz w:val="26"/>
          <w:szCs w:val="26"/>
        </w:rPr>
        <w:t>tasks to others. When delegating, they express desired results without micromanaging. (‘What’ not ‘How’.)</w:t>
      </w:r>
    </w:p>
    <w:p w:rsidR="00BA26EB" w:rsidRPr="004106E5" w:rsidRDefault="00BA26EB" w:rsidP="00841EB5">
      <w:pPr>
        <w:pStyle w:val="ListParagraph"/>
        <w:numPr>
          <w:ilvl w:val="0"/>
          <w:numId w:val="3"/>
        </w:numPr>
        <w:ind w:left="540"/>
        <w:rPr>
          <w:bCs/>
          <w:sz w:val="26"/>
          <w:szCs w:val="26"/>
        </w:rPr>
      </w:pPr>
      <w:r w:rsidRPr="00454961">
        <w:rPr>
          <w:b/>
          <w:sz w:val="26"/>
          <w:szCs w:val="26"/>
        </w:rPr>
        <w:t>Communication</w:t>
      </w:r>
      <w:r w:rsidRPr="004106E5">
        <w:rPr>
          <w:sz w:val="26"/>
          <w:szCs w:val="26"/>
        </w:rPr>
        <w:t xml:space="preserve"> </w:t>
      </w:r>
      <w:r w:rsidRPr="004106E5">
        <w:rPr>
          <w:b/>
          <w:sz w:val="26"/>
          <w:szCs w:val="26"/>
        </w:rPr>
        <w:t>–</w:t>
      </w:r>
      <w:r w:rsidRPr="004106E5">
        <w:rPr>
          <w:sz w:val="26"/>
          <w:szCs w:val="26"/>
        </w:rPr>
        <w:t xml:space="preserve"> </w:t>
      </w:r>
      <w:r w:rsidRPr="004106E5">
        <w:rPr>
          <w:color w:val="222222"/>
          <w:sz w:val="26"/>
          <w:szCs w:val="26"/>
        </w:rPr>
        <w:t xml:space="preserve">Leaders </w:t>
      </w:r>
      <w:r w:rsidRPr="004106E5">
        <w:rPr>
          <w:bCs/>
          <w:sz w:val="26"/>
          <w:szCs w:val="26"/>
        </w:rPr>
        <w:t xml:space="preserve">communicate clearly, openly and regularly. They work to </w:t>
      </w:r>
      <w:r w:rsidRPr="004106E5">
        <w:rPr>
          <w:color w:val="222222"/>
          <w:sz w:val="26"/>
          <w:szCs w:val="26"/>
        </w:rPr>
        <w:t xml:space="preserve">create an environment of </w:t>
      </w:r>
      <w:r w:rsidRPr="00454961">
        <w:rPr>
          <w:rStyle w:val="Strong"/>
          <w:b w:val="0"/>
          <w:color w:val="222222"/>
          <w:sz w:val="26"/>
          <w:szCs w:val="26"/>
        </w:rPr>
        <w:t>honest and open communications</w:t>
      </w:r>
      <w:r w:rsidRPr="004106E5">
        <w:rPr>
          <w:color w:val="222222"/>
          <w:sz w:val="26"/>
          <w:szCs w:val="26"/>
        </w:rPr>
        <w:t xml:space="preserve"> without the fear of retribution.</w:t>
      </w:r>
      <w:r w:rsidRPr="004106E5">
        <w:rPr>
          <w:bCs/>
          <w:sz w:val="26"/>
          <w:szCs w:val="26"/>
        </w:rPr>
        <w:t xml:space="preserve"> They get others to talk and they listen. They actively seek opinions on the margins of the parish.</w:t>
      </w:r>
    </w:p>
    <w:p w:rsidR="00AD3B42" w:rsidRPr="004106E5" w:rsidRDefault="00AD3B42" w:rsidP="00841EB5">
      <w:pPr>
        <w:pStyle w:val="ListParagraph"/>
        <w:numPr>
          <w:ilvl w:val="0"/>
          <w:numId w:val="3"/>
        </w:numPr>
        <w:ind w:left="540"/>
        <w:rPr>
          <w:sz w:val="26"/>
          <w:szCs w:val="26"/>
        </w:rPr>
      </w:pPr>
      <w:r w:rsidRPr="00454961">
        <w:rPr>
          <w:b/>
          <w:sz w:val="26"/>
          <w:szCs w:val="26"/>
        </w:rPr>
        <w:t>Nurture Community</w:t>
      </w:r>
      <w:r w:rsidR="005930C4" w:rsidRPr="004106E5">
        <w:rPr>
          <w:b/>
          <w:sz w:val="26"/>
          <w:szCs w:val="26"/>
        </w:rPr>
        <w:t xml:space="preserve"> </w:t>
      </w:r>
      <w:proofErr w:type="gramStart"/>
      <w:r w:rsidR="005930C4" w:rsidRPr="004106E5">
        <w:rPr>
          <w:b/>
          <w:sz w:val="26"/>
          <w:szCs w:val="26"/>
        </w:rPr>
        <w:t xml:space="preserve">– </w:t>
      </w:r>
      <w:r w:rsidRPr="004106E5">
        <w:rPr>
          <w:b/>
          <w:sz w:val="26"/>
          <w:szCs w:val="26"/>
        </w:rPr>
        <w:t xml:space="preserve"> </w:t>
      </w:r>
      <w:r w:rsidRPr="004106E5">
        <w:rPr>
          <w:sz w:val="26"/>
          <w:szCs w:val="26"/>
        </w:rPr>
        <w:t>Leaders</w:t>
      </w:r>
      <w:proofErr w:type="gramEnd"/>
      <w:r w:rsidRPr="004106E5">
        <w:rPr>
          <w:sz w:val="26"/>
          <w:szCs w:val="26"/>
        </w:rPr>
        <w:t xml:space="preserve"> </w:t>
      </w:r>
      <w:r w:rsidRPr="004106E5">
        <w:rPr>
          <w:iCs/>
          <w:sz w:val="26"/>
          <w:szCs w:val="26"/>
        </w:rPr>
        <w:t>work to build trust, and collaboration among the priest, the parish council, and the parish. They promote c</w:t>
      </w:r>
      <w:r w:rsidRPr="004106E5">
        <w:rPr>
          <w:sz w:val="26"/>
          <w:szCs w:val="26"/>
        </w:rPr>
        <w:t xml:space="preserve">alm, harmony, peace. </w:t>
      </w:r>
    </w:p>
    <w:p w:rsidR="00AD3B42" w:rsidRPr="004106E5" w:rsidRDefault="00AD3B42" w:rsidP="00841EB5">
      <w:pPr>
        <w:pStyle w:val="ListParagraph"/>
        <w:numPr>
          <w:ilvl w:val="0"/>
          <w:numId w:val="3"/>
        </w:numPr>
        <w:ind w:left="540"/>
        <w:rPr>
          <w:sz w:val="26"/>
          <w:szCs w:val="26"/>
        </w:rPr>
      </w:pPr>
      <w:r w:rsidRPr="00454961">
        <w:rPr>
          <w:b/>
          <w:sz w:val="26"/>
          <w:szCs w:val="26"/>
        </w:rPr>
        <w:t>Stimulators</w:t>
      </w:r>
      <w:r w:rsidRPr="00454961">
        <w:rPr>
          <w:sz w:val="26"/>
          <w:szCs w:val="26"/>
        </w:rPr>
        <w:t xml:space="preserve"> </w:t>
      </w:r>
      <w:r w:rsidRPr="004106E5">
        <w:rPr>
          <w:b/>
          <w:sz w:val="26"/>
          <w:szCs w:val="26"/>
        </w:rPr>
        <w:t>–</w:t>
      </w:r>
      <w:r w:rsidRPr="004106E5">
        <w:rPr>
          <w:sz w:val="26"/>
          <w:szCs w:val="26"/>
        </w:rPr>
        <w:t xml:space="preserve"> Leaders add positive energy, urgency and intelligent risk taking to parish situations and the parish future. They are dissatisfied with the status quo. </w:t>
      </w:r>
    </w:p>
    <w:p w:rsidR="00AD3B42" w:rsidRPr="004106E5" w:rsidRDefault="00AD3B42" w:rsidP="00841EB5">
      <w:pPr>
        <w:pStyle w:val="ListParagraph"/>
        <w:numPr>
          <w:ilvl w:val="0"/>
          <w:numId w:val="3"/>
        </w:numPr>
        <w:ind w:left="540"/>
        <w:rPr>
          <w:i/>
          <w:sz w:val="26"/>
          <w:szCs w:val="26"/>
        </w:rPr>
      </w:pPr>
      <w:r w:rsidRPr="00454961">
        <w:rPr>
          <w:b/>
          <w:sz w:val="26"/>
          <w:szCs w:val="26"/>
        </w:rPr>
        <w:t>Set an Example</w:t>
      </w:r>
      <w:r w:rsidR="005930C4" w:rsidRPr="004106E5">
        <w:rPr>
          <w:b/>
          <w:sz w:val="26"/>
          <w:szCs w:val="26"/>
        </w:rPr>
        <w:t xml:space="preserve"> –</w:t>
      </w:r>
      <w:r w:rsidRPr="004106E5">
        <w:rPr>
          <w:b/>
          <w:sz w:val="26"/>
          <w:szCs w:val="26"/>
        </w:rPr>
        <w:t xml:space="preserve"> </w:t>
      </w:r>
      <w:r w:rsidRPr="004106E5">
        <w:rPr>
          <w:sz w:val="26"/>
          <w:szCs w:val="26"/>
        </w:rPr>
        <w:t xml:space="preserve">Realizing they are seen by other parishioners as exemplars and as such are evaluated </w:t>
      </w:r>
      <w:r w:rsidRPr="004106E5">
        <w:rPr>
          <w:sz w:val="26"/>
          <w:szCs w:val="26"/>
          <w:lang w:val="en"/>
        </w:rPr>
        <w:t>by their behavior, attitude and actions</w:t>
      </w:r>
      <w:r w:rsidRPr="004106E5">
        <w:rPr>
          <w:sz w:val="26"/>
          <w:szCs w:val="26"/>
        </w:rPr>
        <w:t xml:space="preserve">, leaders work to model good Orthodox Christian behavior. </w:t>
      </w:r>
      <w:r w:rsidRPr="004106E5">
        <w:rPr>
          <w:i/>
          <w:sz w:val="26"/>
          <w:szCs w:val="26"/>
          <w:lang w:val="en"/>
        </w:rPr>
        <w:t xml:space="preserve">They </w:t>
      </w:r>
      <w:r w:rsidRPr="004106E5">
        <w:rPr>
          <w:i/>
          <w:sz w:val="26"/>
          <w:szCs w:val="26"/>
        </w:rPr>
        <w:t>come to church. (Vespers, feast days and (virtually) every Sunday.)  They maintain good sacramental standing.</w:t>
      </w:r>
    </w:p>
    <w:p w:rsidR="005930C4" w:rsidRPr="004106E5" w:rsidRDefault="00AD3B42" w:rsidP="00841EB5">
      <w:pPr>
        <w:pStyle w:val="ListParagraph"/>
        <w:numPr>
          <w:ilvl w:val="0"/>
          <w:numId w:val="3"/>
        </w:numPr>
        <w:ind w:left="540"/>
        <w:rPr>
          <w:bCs/>
          <w:sz w:val="26"/>
          <w:szCs w:val="26"/>
        </w:rPr>
      </w:pPr>
      <w:r w:rsidRPr="00454961">
        <w:rPr>
          <w:b/>
          <w:sz w:val="26"/>
          <w:szCs w:val="26"/>
        </w:rPr>
        <w:t>Select Priorities</w:t>
      </w:r>
      <w:r w:rsidR="005930C4" w:rsidRPr="004106E5">
        <w:rPr>
          <w:b/>
          <w:sz w:val="26"/>
          <w:szCs w:val="26"/>
        </w:rPr>
        <w:t xml:space="preserve"> –</w:t>
      </w:r>
      <w:r w:rsidRPr="004106E5">
        <w:rPr>
          <w:sz w:val="26"/>
          <w:szCs w:val="26"/>
        </w:rPr>
        <w:t xml:space="preserve"> In the context of an overarching vision, leaders articulate a clear set of parish priorities</w:t>
      </w:r>
      <w:r w:rsidRPr="004106E5">
        <w:rPr>
          <w:b/>
          <w:bCs/>
          <w:sz w:val="26"/>
          <w:szCs w:val="26"/>
        </w:rPr>
        <w:t xml:space="preserve"> </w:t>
      </w:r>
      <w:r w:rsidRPr="004106E5">
        <w:rPr>
          <w:bCs/>
          <w:sz w:val="26"/>
          <w:szCs w:val="26"/>
        </w:rPr>
        <w:t xml:space="preserve">that guide parish actions. </w:t>
      </w:r>
    </w:p>
    <w:p w:rsidR="005930C4" w:rsidRPr="004106E5" w:rsidRDefault="005930C4" w:rsidP="00841EB5">
      <w:pPr>
        <w:pStyle w:val="ListParagraph"/>
        <w:numPr>
          <w:ilvl w:val="0"/>
          <w:numId w:val="3"/>
        </w:numPr>
        <w:ind w:left="540"/>
        <w:rPr>
          <w:rStyle w:val="Strong"/>
          <w:b w:val="0"/>
          <w:sz w:val="26"/>
          <w:szCs w:val="26"/>
        </w:rPr>
      </w:pPr>
      <w:r w:rsidRPr="00454961">
        <w:rPr>
          <w:rStyle w:val="Strong"/>
          <w:sz w:val="26"/>
          <w:szCs w:val="26"/>
          <w:lang w:val="en"/>
        </w:rPr>
        <w:t>Lessons Learned</w:t>
      </w:r>
      <w:r w:rsidRPr="004106E5">
        <w:rPr>
          <w:b/>
          <w:sz w:val="26"/>
          <w:szCs w:val="26"/>
          <w:lang w:val="en"/>
        </w:rPr>
        <w:t xml:space="preserve"> –</w:t>
      </w:r>
      <w:r w:rsidRPr="004106E5">
        <w:rPr>
          <w:sz w:val="26"/>
          <w:szCs w:val="26"/>
          <w:lang w:val="en"/>
        </w:rPr>
        <w:t xml:space="preserve"> In general, mistakes are proof that something is being done</w:t>
      </w:r>
      <w:r w:rsidRPr="004106E5">
        <w:rPr>
          <w:rStyle w:val="FootnoteReference"/>
          <w:sz w:val="26"/>
          <w:szCs w:val="26"/>
          <w:lang w:val="en"/>
        </w:rPr>
        <w:footnoteReference w:id="1"/>
      </w:r>
      <w:r w:rsidRPr="004106E5">
        <w:rPr>
          <w:sz w:val="26"/>
          <w:szCs w:val="26"/>
          <w:lang w:val="en"/>
        </w:rPr>
        <w:t>. If everything has always been done perfectly, the ability to review and improve is lost. Good leaders are wise enough to learn from every experience.</w:t>
      </w:r>
      <w:r w:rsidRPr="004106E5">
        <w:rPr>
          <w:rStyle w:val="Strong"/>
          <w:sz w:val="26"/>
          <w:szCs w:val="26"/>
          <w:lang w:val="en"/>
        </w:rPr>
        <w:t xml:space="preserve"> </w:t>
      </w:r>
    </w:p>
    <w:p w:rsidR="005930C4" w:rsidRPr="004106E5" w:rsidRDefault="005930C4" w:rsidP="00841EB5">
      <w:pPr>
        <w:pStyle w:val="ListParagraph"/>
        <w:numPr>
          <w:ilvl w:val="0"/>
          <w:numId w:val="3"/>
        </w:numPr>
        <w:ind w:left="540"/>
        <w:rPr>
          <w:bCs/>
          <w:sz w:val="26"/>
          <w:szCs w:val="26"/>
        </w:rPr>
      </w:pPr>
      <w:r w:rsidRPr="00454961">
        <w:rPr>
          <w:b/>
          <w:sz w:val="26"/>
          <w:szCs w:val="26"/>
        </w:rPr>
        <w:t>Actively Participate</w:t>
      </w:r>
      <w:r w:rsidRPr="004106E5">
        <w:rPr>
          <w:b/>
          <w:sz w:val="26"/>
          <w:szCs w:val="26"/>
        </w:rPr>
        <w:t xml:space="preserve"> – </w:t>
      </w:r>
      <w:r w:rsidRPr="004106E5">
        <w:rPr>
          <w:sz w:val="26"/>
          <w:szCs w:val="26"/>
        </w:rPr>
        <w:t>Don't just give orders, help.</w:t>
      </w:r>
    </w:p>
    <w:p w:rsidR="005930C4" w:rsidRPr="004106E5" w:rsidRDefault="005930C4" w:rsidP="00841EB5">
      <w:pPr>
        <w:pStyle w:val="ListParagraph"/>
        <w:numPr>
          <w:ilvl w:val="0"/>
          <w:numId w:val="3"/>
        </w:numPr>
        <w:ind w:left="540"/>
        <w:rPr>
          <w:rStyle w:val="Strong"/>
          <w:b w:val="0"/>
          <w:sz w:val="26"/>
          <w:szCs w:val="26"/>
        </w:rPr>
      </w:pPr>
      <w:r w:rsidRPr="00454961">
        <w:rPr>
          <w:rStyle w:val="Strong"/>
          <w:sz w:val="26"/>
          <w:szCs w:val="26"/>
        </w:rPr>
        <w:t>Develop Others</w:t>
      </w:r>
      <w:r w:rsidRPr="004106E5">
        <w:rPr>
          <w:rStyle w:val="Strong"/>
          <w:sz w:val="26"/>
          <w:szCs w:val="26"/>
        </w:rPr>
        <w:t xml:space="preserve"> – </w:t>
      </w:r>
      <w:r w:rsidRPr="00454961">
        <w:rPr>
          <w:rStyle w:val="Strong"/>
          <w:b w:val="0"/>
          <w:sz w:val="26"/>
          <w:szCs w:val="26"/>
        </w:rPr>
        <w:t xml:space="preserve">Good leaders are coaches </w:t>
      </w:r>
      <w:r w:rsidR="00BA26EB" w:rsidRPr="00454961">
        <w:rPr>
          <w:rStyle w:val="Strong"/>
          <w:b w:val="0"/>
          <w:sz w:val="26"/>
          <w:szCs w:val="26"/>
        </w:rPr>
        <w:t>and mentors</w:t>
      </w:r>
      <w:r w:rsidRPr="00454961">
        <w:rPr>
          <w:rFonts w:cstheme="minorHAnsi"/>
          <w:b/>
          <w:sz w:val="26"/>
          <w:szCs w:val="26"/>
        </w:rPr>
        <w:t xml:space="preserve">. </w:t>
      </w:r>
      <w:r w:rsidRPr="004106E5">
        <w:rPr>
          <w:rFonts w:cstheme="minorHAnsi"/>
          <w:sz w:val="26"/>
          <w:szCs w:val="26"/>
        </w:rPr>
        <w:t xml:space="preserve">They find </w:t>
      </w:r>
      <w:r w:rsidRPr="00454961">
        <w:rPr>
          <w:rStyle w:val="Strong"/>
          <w:rFonts w:cstheme="minorHAnsi"/>
          <w:b w:val="0"/>
          <w:sz w:val="26"/>
          <w:szCs w:val="26"/>
        </w:rPr>
        <w:t>personal satisfaction</w:t>
      </w:r>
      <w:r w:rsidRPr="004106E5">
        <w:rPr>
          <w:rStyle w:val="Strong"/>
          <w:rFonts w:cstheme="minorHAnsi"/>
          <w:sz w:val="26"/>
          <w:szCs w:val="26"/>
        </w:rPr>
        <w:t xml:space="preserve"> i</w:t>
      </w:r>
      <w:r w:rsidRPr="004106E5">
        <w:rPr>
          <w:rFonts w:cstheme="minorHAnsi"/>
          <w:sz w:val="26"/>
          <w:szCs w:val="26"/>
        </w:rPr>
        <w:t>n the growth and progress of others and</w:t>
      </w:r>
      <w:r w:rsidRPr="004106E5">
        <w:rPr>
          <w:rStyle w:val="Strong"/>
          <w:rFonts w:cstheme="minorHAnsi"/>
          <w:sz w:val="26"/>
          <w:szCs w:val="26"/>
        </w:rPr>
        <w:t xml:space="preserve"> </w:t>
      </w:r>
      <w:r w:rsidRPr="00454961">
        <w:rPr>
          <w:rStyle w:val="Strong"/>
          <w:rFonts w:cstheme="minorHAnsi"/>
          <w:b w:val="0"/>
          <w:sz w:val="26"/>
          <w:szCs w:val="26"/>
        </w:rPr>
        <w:t>seeing them succeed.</w:t>
      </w:r>
      <w:r w:rsidRPr="004106E5">
        <w:rPr>
          <w:rStyle w:val="Strong"/>
          <w:rFonts w:cstheme="minorHAnsi"/>
          <w:sz w:val="26"/>
          <w:szCs w:val="26"/>
        </w:rPr>
        <w:t xml:space="preserve"> </w:t>
      </w:r>
      <w:r w:rsidRPr="004106E5">
        <w:rPr>
          <w:sz w:val="26"/>
          <w:szCs w:val="26"/>
          <w:lang w:val="en"/>
        </w:rPr>
        <w:t>Leaders are the ones who empower people to discover and use their greatest potential. They work to build personal initiative among parishioners.</w:t>
      </w:r>
    </w:p>
    <w:p w:rsidR="00AD3B42" w:rsidRPr="00454961" w:rsidRDefault="0012211F" w:rsidP="00454961">
      <w:pPr>
        <w:pStyle w:val="ListParagraph"/>
        <w:numPr>
          <w:ilvl w:val="0"/>
          <w:numId w:val="3"/>
        </w:numPr>
        <w:ind w:left="540"/>
        <w:rPr>
          <w:sz w:val="26"/>
          <w:szCs w:val="26"/>
          <w:lang w:val="en"/>
        </w:rPr>
      </w:pPr>
      <w:r w:rsidRPr="00454961">
        <w:rPr>
          <w:rStyle w:val="Strong"/>
          <w:b w:val="0"/>
          <w:sz w:val="26"/>
          <w:szCs w:val="26"/>
          <w:u w:val="single"/>
          <w:lang w:val="en"/>
        </w:rPr>
        <w:t>Act</w:t>
      </w:r>
      <w:r w:rsidRPr="00454961">
        <w:rPr>
          <w:rStyle w:val="Strong"/>
          <w:b w:val="0"/>
          <w:sz w:val="26"/>
          <w:szCs w:val="26"/>
          <w:lang w:val="en"/>
        </w:rPr>
        <w:t xml:space="preserve"> </w:t>
      </w:r>
      <w:r w:rsidRPr="004106E5">
        <w:rPr>
          <w:rStyle w:val="Strong"/>
          <w:sz w:val="26"/>
          <w:szCs w:val="26"/>
          <w:lang w:val="en"/>
        </w:rPr>
        <w:t xml:space="preserve">– </w:t>
      </w:r>
      <w:r w:rsidRPr="004106E5">
        <w:rPr>
          <w:sz w:val="26"/>
          <w:szCs w:val="26"/>
          <w:lang w:val="en"/>
        </w:rPr>
        <w:t>Much talking and little acting is ineffective. What people see affects them many times greater than what they hear. Good leaders move from plan to actions avoiding endless conversation</w:t>
      </w:r>
      <w:r w:rsidR="00841EB5" w:rsidRPr="004106E5">
        <w:rPr>
          <w:sz w:val="26"/>
          <w:szCs w:val="26"/>
          <w:lang w:val="en"/>
        </w:rPr>
        <w:t>.</w:t>
      </w:r>
    </w:p>
    <w:sectPr w:rsidR="00AD3B42" w:rsidRPr="00454961" w:rsidSect="005930C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D8" w:rsidRDefault="000807D8" w:rsidP="005930C4">
      <w:pPr>
        <w:spacing w:after="0" w:line="240" w:lineRule="auto"/>
      </w:pPr>
      <w:r>
        <w:separator/>
      </w:r>
    </w:p>
  </w:endnote>
  <w:endnote w:type="continuationSeparator" w:id="0">
    <w:p w:rsidR="000807D8" w:rsidRDefault="000807D8" w:rsidP="0059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D8" w:rsidRDefault="000807D8" w:rsidP="005930C4">
      <w:pPr>
        <w:spacing w:after="0" w:line="240" w:lineRule="auto"/>
      </w:pPr>
      <w:r>
        <w:separator/>
      </w:r>
    </w:p>
  </w:footnote>
  <w:footnote w:type="continuationSeparator" w:id="0">
    <w:p w:rsidR="000807D8" w:rsidRDefault="000807D8" w:rsidP="005930C4">
      <w:pPr>
        <w:spacing w:after="0" w:line="240" w:lineRule="auto"/>
      </w:pPr>
      <w:r>
        <w:continuationSeparator/>
      </w:r>
    </w:p>
  </w:footnote>
  <w:footnote w:id="1">
    <w:p w:rsidR="005930C4" w:rsidRDefault="005930C4" w:rsidP="005930C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0C4" w:rsidRPr="005930C4" w:rsidRDefault="005930C4" w:rsidP="005930C4">
    <w:pPr>
      <w:jc w:val="center"/>
      <w:rPr>
        <w:b/>
        <w:sz w:val="36"/>
      </w:rPr>
    </w:pPr>
    <w:r w:rsidRPr="005930C4">
      <w:rPr>
        <w:b/>
        <w:sz w:val="36"/>
      </w:rPr>
      <w:t>Summary of Key Orthodox Leadership Principles</w:t>
    </w:r>
  </w:p>
  <w:p w:rsidR="005930C4" w:rsidRDefault="00593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61B5D"/>
    <w:multiLevelType w:val="hybridMultilevel"/>
    <w:tmpl w:val="D9064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0D28"/>
    <w:multiLevelType w:val="hybridMultilevel"/>
    <w:tmpl w:val="F4B8E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F1DE9"/>
    <w:multiLevelType w:val="hybridMultilevel"/>
    <w:tmpl w:val="5C2C8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42"/>
    <w:rsid w:val="000807D8"/>
    <w:rsid w:val="0012211F"/>
    <w:rsid w:val="002E23BD"/>
    <w:rsid w:val="00383D87"/>
    <w:rsid w:val="004106E5"/>
    <w:rsid w:val="00454961"/>
    <w:rsid w:val="00564A54"/>
    <w:rsid w:val="005930C4"/>
    <w:rsid w:val="00644364"/>
    <w:rsid w:val="00805288"/>
    <w:rsid w:val="00841EB5"/>
    <w:rsid w:val="008F20A9"/>
    <w:rsid w:val="00A32C64"/>
    <w:rsid w:val="00AD3B42"/>
    <w:rsid w:val="00BA26EB"/>
    <w:rsid w:val="00C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5112D-6EF5-4547-932F-41D69A29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4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D3B4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0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0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30C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3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C4"/>
  </w:style>
  <w:style w:type="paragraph" w:styleId="Footer">
    <w:name w:val="footer"/>
    <w:basedOn w:val="Normal"/>
    <w:link w:val="FooterChar"/>
    <w:uiPriority w:val="99"/>
    <w:unhideWhenUsed/>
    <w:rsid w:val="00593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C4"/>
  </w:style>
  <w:style w:type="character" w:customStyle="1" w:styleId="Heading1Char">
    <w:name w:val="Heading 1 Char"/>
    <w:basedOn w:val="DefaultParagraphFont"/>
    <w:link w:val="Heading1"/>
    <w:uiPriority w:val="9"/>
    <w:rsid w:val="00454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Olentangy Local School District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keith_frase</dc:creator>
  <cp:keywords/>
  <dc:description/>
  <cp:lastModifiedBy>Joseph Kormos</cp:lastModifiedBy>
  <cp:revision>2</cp:revision>
  <dcterms:created xsi:type="dcterms:W3CDTF">2018-07-17T13:34:00Z</dcterms:created>
  <dcterms:modified xsi:type="dcterms:W3CDTF">2018-07-17T13:34:00Z</dcterms:modified>
</cp:coreProperties>
</file>