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B4" w:rsidRPr="00C83D07" w:rsidRDefault="00B57B70" w:rsidP="006C55AE">
      <w:pPr>
        <w:spacing w:after="0" w:line="22" w:lineRule="atLeast"/>
        <w:jc w:val="center"/>
        <w:rPr>
          <w:rFonts w:ascii="Book Antiqua" w:hAnsi="Book Antiqua" w:cs="Times New Roman"/>
          <w:b/>
        </w:rPr>
      </w:pPr>
      <w:r w:rsidRPr="00C83D07">
        <w:rPr>
          <w:rFonts w:ascii="Book Antiqua" w:hAnsi="Book Antiqua" w:cs="Times New Roman"/>
          <w:b/>
        </w:rPr>
        <w:t>Northwest Deanery Report</w:t>
      </w:r>
      <w:r w:rsidR="00C83D07">
        <w:rPr>
          <w:rFonts w:ascii="Book Antiqua" w:hAnsi="Book Antiqua" w:cs="Times New Roman"/>
          <w:b/>
        </w:rPr>
        <w:t xml:space="preserve"> 2019</w:t>
      </w:r>
    </w:p>
    <w:p w:rsidR="006C55AE" w:rsidRPr="00C83D07" w:rsidRDefault="006C55AE" w:rsidP="00B75955">
      <w:pPr>
        <w:spacing w:after="0" w:line="22" w:lineRule="atLeast"/>
        <w:rPr>
          <w:rFonts w:ascii="Book Antiqua" w:hAnsi="Book Antiqua" w:cs="Times New Roman"/>
          <w:b/>
        </w:rPr>
      </w:pPr>
    </w:p>
    <w:p w:rsidR="00B75955" w:rsidRPr="00C83D07" w:rsidRDefault="00B57B70" w:rsidP="006C55AE">
      <w:pPr>
        <w:shd w:val="clear" w:color="auto" w:fill="D9D9D9" w:themeFill="background1" w:themeFillShade="D9"/>
        <w:spacing w:after="0" w:line="22" w:lineRule="atLeast"/>
        <w:rPr>
          <w:rFonts w:ascii="Book Antiqua" w:hAnsi="Book Antiqua" w:cs="Times New Roman"/>
        </w:rPr>
      </w:pPr>
      <w:r w:rsidRPr="00C83D07">
        <w:rPr>
          <w:rFonts w:ascii="Book Antiqua" w:hAnsi="Book Antiqua" w:cs="Times New Roman"/>
          <w:b/>
        </w:rPr>
        <w:t>Deanery Activities</w:t>
      </w:r>
    </w:p>
    <w:p w:rsidR="00B75955" w:rsidRPr="00C83D07" w:rsidRDefault="00B75955" w:rsidP="00B75955">
      <w:pPr>
        <w:spacing w:after="0" w:line="22" w:lineRule="atLeast"/>
        <w:rPr>
          <w:rFonts w:ascii="Book Antiqua" w:hAnsi="Book Antiqua" w:cs="Times New Roman"/>
          <w:i/>
        </w:rPr>
      </w:pPr>
    </w:p>
    <w:p w:rsidR="002E05E5" w:rsidRPr="00C83D07" w:rsidRDefault="002E05E5" w:rsidP="00B75955">
      <w:pPr>
        <w:pStyle w:val="ListParagraph"/>
        <w:numPr>
          <w:ilvl w:val="0"/>
          <w:numId w:val="7"/>
        </w:numPr>
        <w:spacing w:after="0" w:line="22" w:lineRule="atLeast"/>
        <w:rPr>
          <w:rFonts w:ascii="Book Antiqua" w:hAnsi="Book Antiqua" w:cs="Times New Roman"/>
        </w:rPr>
      </w:pPr>
      <w:r w:rsidRPr="00C83D07">
        <w:rPr>
          <w:rFonts w:ascii="Book Antiqua" w:hAnsi="Book Antiqua" w:cs="Times New Roman"/>
        </w:rPr>
        <w:t xml:space="preserve">Our </w:t>
      </w:r>
      <w:r w:rsidRPr="00C83D07">
        <w:rPr>
          <w:rFonts w:ascii="Book Antiqua" w:hAnsi="Book Antiqua" w:cs="Times New Roman"/>
          <w:b/>
        </w:rPr>
        <w:t>deanery officers</w:t>
      </w:r>
      <w:r w:rsidRPr="00C83D07">
        <w:rPr>
          <w:rFonts w:ascii="Book Antiqua" w:hAnsi="Book Antiqua" w:cs="Times New Roman"/>
        </w:rPr>
        <w:t xml:space="preserve"> are:</w:t>
      </w:r>
    </w:p>
    <w:p w:rsidR="002E05E5" w:rsidRPr="00C83D07" w:rsidRDefault="002E05E5" w:rsidP="002E05E5">
      <w:pPr>
        <w:pStyle w:val="ListParagraph"/>
        <w:numPr>
          <w:ilvl w:val="1"/>
          <w:numId w:val="7"/>
        </w:numPr>
        <w:spacing w:after="0" w:line="22" w:lineRule="atLeast"/>
        <w:rPr>
          <w:rFonts w:ascii="Book Antiqua" w:hAnsi="Book Antiqua" w:cs="Times New Roman"/>
        </w:rPr>
      </w:pPr>
      <w:r w:rsidRPr="00C83D07">
        <w:rPr>
          <w:rFonts w:ascii="Book Antiqua" w:hAnsi="Book Antiqua" w:cs="Times New Roman"/>
        </w:rPr>
        <w:t>Fr William Evansky, Dean</w:t>
      </w:r>
    </w:p>
    <w:p w:rsidR="002E05E5" w:rsidRPr="00C83D07" w:rsidRDefault="002E05E5" w:rsidP="002E05E5">
      <w:pPr>
        <w:pStyle w:val="ListParagraph"/>
        <w:numPr>
          <w:ilvl w:val="1"/>
          <w:numId w:val="7"/>
        </w:numPr>
        <w:spacing w:after="0" w:line="22" w:lineRule="atLeast"/>
        <w:rPr>
          <w:rFonts w:ascii="Book Antiqua" w:hAnsi="Book Antiqua" w:cs="Times New Roman"/>
        </w:rPr>
      </w:pPr>
      <w:r w:rsidRPr="00C83D07">
        <w:rPr>
          <w:rFonts w:ascii="Book Antiqua" w:hAnsi="Book Antiqua" w:cs="Times New Roman"/>
        </w:rPr>
        <w:t>Fr Thomas Soroka, Associate Dean</w:t>
      </w:r>
    </w:p>
    <w:p w:rsidR="002E05E5" w:rsidRPr="00C83D07" w:rsidRDefault="002E05E5" w:rsidP="002E05E5">
      <w:pPr>
        <w:pStyle w:val="ListParagraph"/>
        <w:numPr>
          <w:ilvl w:val="1"/>
          <w:numId w:val="7"/>
        </w:numPr>
        <w:spacing w:after="0" w:line="22" w:lineRule="atLeast"/>
        <w:rPr>
          <w:rFonts w:ascii="Book Antiqua" w:hAnsi="Book Antiqua" w:cs="Times New Roman"/>
        </w:rPr>
      </w:pPr>
      <w:r w:rsidRPr="00C83D07">
        <w:rPr>
          <w:rFonts w:ascii="Book Antiqua" w:hAnsi="Book Antiqua" w:cs="Times New Roman"/>
        </w:rPr>
        <w:t>Fr Patrick Carpenter, Secretary</w:t>
      </w:r>
    </w:p>
    <w:p w:rsidR="000B6159" w:rsidRPr="00C83D07" w:rsidRDefault="00E61D5B" w:rsidP="002E05E5">
      <w:pPr>
        <w:pStyle w:val="ListParagraph"/>
        <w:numPr>
          <w:ilvl w:val="1"/>
          <w:numId w:val="7"/>
        </w:numPr>
        <w:spacing w:after="0" w:line="22" w:lineRule="atLeast"/>
        <w:rPr>
          <w:rFonts w:ascii="Book Antiqua" w:hAnsi="Book Antiqua" w:cs="Times New Roman"/>
        </w:rPr>
      </w:pPr>
      <w:r w:rsidRPr="00C83D07">
        <w:rPr>
          <w:rFonts w:ascii="Book Antiqua" w:hAnsi="Book Antiqua" w:cs="Times New Roman"/>
        </w:rPr>
        <w:t>Fr George York,</w:t>
      </w:r>
      <w:r w:rsidR="000B6159" w:rsidRPr="00C83D07">
        <w:rPr>
          <w:rFonts w:ascii="Book Antiqua" w:hAnsi="Book Antiqua" w:cs="Times New Roman"/>
        </w:rPr>
        <w:t xml:space="preserve"> Treasurer</w:t>
      </w:r>
    </w:p>
    <w:p w:rsidR="002E05E5" w:rsidRPr="00C83D07" w:rsidRDefault="00E61D5B" w:rsidP="00B75955">
      <w:pPr>
        <w:pStyle w:val="ListParagraph"/>
        <w:numPr>
          <w:ilvl w:val="0"/>
          <w:numId w:val="7"/>
        </w:numPr>
        <w:spacing w:after="0" w:line="22" w:lineRule="atLeast"/>
        <w:rPr>
          <w:rFonts w:ascii="Book Antiqua" w:hAnsi="Book Antiqua" w:cs="Times New Roman"/>
        </w:rPr>
      </w:pPr>
      <w:r w:rsidRPr="00C83D07">
        <w:rPr>
          <w:rFonts w:ascii="Book Antiqua" w:hAnsi="Book Antiqua" w:cs="Times New Roman"/>
        </w:rPr>
        <w:t>Fr Nikolai Brecke</w:t>
      </w:r>
      <w:r w:rsidR="002E05E5" w:rsidRPr="00C83D07">
        <w:rPr>
          <w:rFonts w:ascii="Book Antiqua" w:hAnsi="Book Antiqua" w:cs="Times New Roman"/>
        </w:rPr>
        <w:t xml:space="preserve">nridge represents the archdiocese on the </w:t>
      </w:r>
      <w:r w:rsidR="002E05E5" w:rsidRPr="00C83D07">
        <w:rPr>
          <w:rFonts w:ascii="Book Antiqua" w:hAnsi="Book Antiqua" w:cs="Times New Roman"/>
          <w:b/>
        </w:rPr>
        <w:t>Metropolitan Council</w:t>
      </w:r>
    </w:p>
    <w:p w:rsidR="006C55AE" w:rsidRPr="00C83D07" w:rsidRDefault="006C55AE" w:rsidP="00B75955">
      <w:pPr>
        <w:pStyle w:val="ListParagraph"/>
        <w:numPr>
          <w:ilvl w:val="0"/>
          <w:numId w:val="7"/>
        </w:numPr>
        <w:spacing w:after="0" w:line="22" w:lineRule="atLeast"/>
        <w:rPr>
          <w:rFonts w:ascii="Book Antiqua" w:hAnsi="Book Antiqua" w:cs="Times New Roman"/>
        </w:rPr>
      </w:pPr>
      <w:r w:rsidRPr="00C83D07">
        <w:rPr>
          <w:rFonts w:ascii="Book Antiqua" w:hAnsi="Book Antiqua" w:cs="Times New Roman"/>
        </w:rPr>
        <w:t xml:space="preserve">Fr Patrick Carpenter edits the archdiocese publication, </w:t>
      </w:r>
      <w:r w:rsidRPr="00C83D07">
        <w:rPr>
          <w:rFonts w:ascii="Book Antiqua" w:hAnsi="Book Antiqua" w:cs="Times New Roman"/>
          <w:b/>
        </w:rPr>
        <w:t>The Light of Orthodoxy</w:t>
      </w:r>
    </w:p>
    <w:p w:rsidR="002E05E5" w:rsidRPr="00C83D07" w:rsidRDefault="002E05E5" w:rsidP="00B75955">
      <w:pPr>
        <w:pStyle w:val="ListParagraph"/>
        <w:numPr>
          <w:ilvl w:val="0"/>
          <w:numId w:val="7"/>
        </w:numPr>
        <w:spacing w:after="0" w:line="22" w:lineRule="atLeast"/>
        <w:rPr>
          <w:rFonts w:ascii="Book Antiqua" w:hAnsi="Book Antiqua" w:cs="Times New Roman"/>
        </w:rPr>
      </w:pPr>
      <w:r w:rsidRPr="00C83D07">
        <w:rPr>
          <w:rFonts w:ascii="Book Antiqua" w:hAnsi="Book Antiqua" w:cs="Times New Roman"/>
        </w:rPr>
        <w:t xml:space="preserve">A </w:t>
      </w:r>
      <w:r w:rsidRPr="00C83D07">
        <w:rPr>
          <w:rFonts w:ascii="Book Antiqua" w:hAnsi="Book Antiqua" w:cs="Times New Roman"/>
          <w:b/>
        </w:rPr>
        <w:t>Lenten deanery retreat</w:t>
      </w:r>
      <w:r w:rsidRPr="00C83D07">
        <w:rPr>
          <w:rFonts w:ascii="Book Antiqua" w:hAnsi="Book Antiqua" w:cs="Times New Roman"/>
        </w:rPr>
        <w:t xml:space="preserve"> was held for all the faithful at </w:t>
      </w:r>
      <w:r w:rsidR="004942E0">
        <w:rPr>
          <w:rFonts w:ascii="Book Antiqua" w:hAnsi="Book Antiqua" w:cs="Times New Roman"/>
        </w:rPr>
        <w:t>St Mary Church</w:t>
      </w:r>
      <w:r w:rsidR="00AC3CCC" w:rsidRPr="00C83D07">
        <w:rPr>
          <w:rFonts w:ascii="Book Antiqua" w:hAnsi="Book Antiqua" w:cs="Times New Roman"/>
        </w:rPr>
        <w:t xml:space="preserve"> in </w:t>
      </w:r>
      <w:r w:rsidR="004942E0">
        <w:rPr>
          <w:rFonts w:ascii="Book Antiqua" w:hAnsi="Book Antiqua" w:cs="Times New Roman"/>
        </w:rPr>
        <w:t>the Southside</w:t>
      </w:r>
      <w:r w:rsidRPr="00C83D07">
        <w:rPr>
          <w:rFonts w:ascii="Book Antiqua" w:hAnsi="Book Antiqua" w:cs="Times New Roman"/>
        </w:rPr>
        <w:t xml:space="preserve"> </w:t>
      </w:r>
      <w:r w:rsidR="00AC3CCC" w:rsidRPr="00C83D07">
        <w:rPr>
          <w:rFonts w:ascii="Book Antiqua" w:hAnsi="Book Antiqua" w:cs="Times New Roman"/>
        </w:rPr>
        <w:t>entitled</w:t>
      </w:r>
      <w:r w:rsidRPr="00C83D07">
        <w:rPr>
          <w:rFonts w:ascii="Book Antiqua" w:hAnsi="Book Antiqua" w:cs="Times New Roman"/>
        </w:rPr>
        <w:t xml:space="preserve"> “</w:t>
      </w:r>
      <w:r w:rsidR="004942E0">
        <w:rPr>
          <w:rFonts w:ascii="Book Antiqua" w:hAnsi="Book Antiqua" w:cs="Times New Roman"/>
        </w:rPr>
        <w:t xml:space="preserve">Spiritual Self Care: Warming </w:t>
      </w:r>
      <w:proofErr w:type="gramStart"/>
      <w:r w:rsidR="004942E0">
        <w:rPr>
          <w:rFonts w:ascii="Book Antiqua" w:hAnsi="Book Antiqua" w:cs="Times New Roman"/>
        </w:rPr>
        <w:t>Up</w:t>
      </w:r>
      <w:proofErr w:type="gramEnd"/>
      <w:r w:rsidR="004942E0">
        <w:rPr>
          <w:rFonts w:ascii="Book Antiqua" w:hAnsi="Book Antiqua" w:cs="Times New Roman"/>
        </w:rPr>
        <w:t xml:space="preserve"> Our Parishes</w:t>
      </w:r>
      <w:r w:rsidRPr="00C83D07">
        <w:rPr>
          <w:rFonts w:ascii="Book Antiqua" w:hAnsi="Book Antiqua" w:cs="Times New Roman"/>
        </w:rPr>
        <w:t xml:space="preserve">,” preceded by a Divine Liturgy. The speaker was </w:t>
      </w:r>
      <w:r w:rsidR="004942E0">
        <w:rPr>
          <w:rFonts w:ascii="Book Antiqua" w:hAnsi="Book Antiqua" w:cs="Times New Roman"/>
        </w:rPr>
        <w:t>Mother Christophora, Abbess of Holy Transfiguration Monastery in Ellwood City PA</w:t>
      </w:r>
      <w:r w:rsidR="00CE6DD4" w:rsidRPr="00C83D07">
        <w:rPr>
          <w:rFonts w:ascii="Book Antiqua" w:hAnsi="Book Antiqua" w:cs="Times New Roman"/>
        </w:rPr>
        <w:t>.</w:t>
      </w:r>
    </w:p>
    <w:p w:rsidR="002E05E5" w:rsidRPr="00C83D07" w:rsidRDefault="006C55AE" w:rsidP="00B75955">
      <w:pPr>
        <w:pStyle w:val="ListParagraph"/>
        <w:numPr>
          <w:ilvl w:val="0"/>
          <w:numId w:val="7"/>
        </w:numPr>
        <w:spacing w:after="0" w:line="22" w:lineRule="atLeast"/>
        <w:rPr>
          <w:rFonts w:ascii="Book Antiqua" w:hAnsi="Book Antiqua" w:cs="Times New Roman"/>
          <w:b/>
        </w:rPr>
      </w:pPr>
      <w:r w:rsidRPr="00C83D07">
        <w:rPr>
          <w:rFonts w:ascii="Book Antiqua" w:hAnsi="Book Antiqua" w:cs="Times New Roman"/>
        </w:rPr>
        <w:t xml:space="preserve">Holy Assumption of St Mary Church in South Side hosts the </w:t>
      </w:r>
      <w:r w:rsidRPr="00C83D07">
        <w:rPr>
          <w:rFonts w:ascii="Book Antiqua" w:hAnsi="Book Antiqua" w:cs="Times New Roman"/>
          <w:b/>
        </w:rPr>
        <w:t>St Cyril of White Lake Food Pantry</w:t>
      </w:r>
    </w:p>
    <w:p w:rsidR="00B75955" w:rsidRPr="00C83D07" w:rsidRDefault="006C55AE" w:rsidP="00B75955">
      <w:pPr>
        <w:pStyle w:val="ListParagraph"/>
        <w:numPr>
          <w:ilvl w:val="0"/>
          <w:numId w:val="7"/>
        </w:numPr>
        <w:spacing w:after="0" w:line="22" w:lineRule="atLeast"/>
        <w:rPr>
          <w:rFonts w:ascii="Book Antiqua" w:hAnsi="Book Antiqua" w:cs="Times New Roman"/>
          <w:b/>
        </w:rPr>
      </w:pPr>
      <w:r w:rsidRPr="00C83D07">
        <w:rPr>
          <w:rFonts w:ascii="Book Antiqua" w:hAnsi="Book Antiqua" w:cs="Times New Roman"/>
        </w:rPr>
        <w:t xml:space="preserve">Fr Thomas Soroka directs the </w:t>
      </w:r>
      <w:r w:rsidRPr="00C83D07">
        <w:rPr>
          <w:rFonts w:ascii="Book Antiqua" w:hAnsi="Book Antiqua" w:cs="Times New Roman"/>
          <w:b/>
        </w:rPr>
        <w:t>Pan-Orthodox Choir of Pittsburgh</w:t>
      </w:r>
    </w:p>
    <w:p w:rsidR="00B75955" w:rsidRPr="00C83D07" w:rsidRDefault="00B75955" w:rsidP="00B75955">
      <w:pPr>
        <w:spacing w:after="0" w:line="22" w:lineRule="atLeast"/>
        <w:rPr>
          <w:rFonts w:ascii="Book Antiqua" w:hAnsi="Book Antiqua" w:cs="Times New Roman"/>
          <w:b/>
        </w:rPr>
      </w:pPr>
    </w:p>
    <w:p w:rsidR="00B75955" w:rsidRPr="00C83D07" w:rsidRDefault="00B75955" w:rsidP="00B75955">
      <w:pPr>
        <w:spacing w:after="0" w:line="22" w:lineRule="atLeast"/>
        <w:rPr>
          <w:rFonts w:ascii="Book Antiqua" w:hAnsi="Book Antiqua" w:cs="Times New Roman"/>
          <w:b/>
        </w:rPr>
      </w:pPr>
    </w:p>
    <w:p w:rsidR="00C83D07" w:rsidRPr="00C83D07" w:rsidRDefault="00C83D07" w:rsidP="00C83D07">
      <w:pPr>
        <w:shd w:val="clear" w:color="auto" w:fill="D9D9D9" w:themeFill="background1" w:themeFillShade="D9"/>
        <w:spacing w:after="0" w:line="22" w:lineRule="atLeast"/>
        <w:rPr>
          <w:rFonts w:ascii="Book Antiqua" w:hAnsi="Book Antiqua" w:cs="Times New Roman"/>
          <w:b/>
        </w:rPr>
      </w:pPr>
      <w:r w:rsidRPr="00C83D07">
        <w:rPr>
          <w:rFonts w:ascii="Book Antiqua" w:hAnsi="Book Antiqua" w:cs="Times New Roman"/>
          <w:b/>
        </w:rPr>
        <w:t xml:space="preserve">Holy Ghost Church, Ambridge                                                                           </w:t>
      </w:r>
      <w:r w:rsidRPr="00C83D07">
        <w:rPr>
          <w:rFonts w:ascii="Book Antiqua" w:hAnsi="Book Antiqua" w:cs="Times New Roman"/>
        </w:rPr>
        <w:t>holyghostoca.org</w:t>
      </w:r>
      <w:r w:rsidRPr="00C83D07">
        <w:rPr>
          <w:rFonts w:ascii="Book Antiqua" w:hAnsi="Book Antiqua" w:cs="Times New Roman"/>
          <w:b/>
        </w:rPr>
        <w:br/>
        <w:t>Archpriest William J. Evansky, Rector</w:t>
      </w:r>
    </w:p>
    <w:p w:rsidR="00C83D07" w:rsidRPr="00C83D07" w:rsidRDefault="00C83D07" w:rsidP="00C83D07">
      <w:pPr>
        <w:spacing w:after="0" w:line="22" w:lineRule="atLeast"/>
        <w:rPr>
          <w:rFonts w:ascii="Book Antiqua" w:hAnsi="Book Antiqua" w:cs="Times New Roman"/>
          <w:i/>
        </w:rPr>
      </w:pPr>
      <w:r w:rsidRPr="00C83D07">
        <w:rPr>
          <w:rFonts w:ascii="Book Antiqua" w:hAnsi="Book Antiqua" w:cs="Times New Roman"/>
          <w:i/>
        </w:rPr>
        <w:t>Deacon Matthew Stahoviak, Attached</w:t>
      </w:r>
    </w:p>
    <w:p w:rsidR="00C83D07" w:rsidRPr="00C83D07" w:rsidRDefault="00C83D07" w:rsidP="00C83D07">
      <w:pPr>
        <w:spacing w:after="0" w:line="22" w:lineRule="atLeast"/>
        <w:rPr>
          <w:rFonts w:ascii="Book Antiqua" w:hAnsi="Book Antiqua" w:cs="Times New Roman"/>
          <w:i/>
        </w:rPr>
      </w:pPr>
      <w:r w:rsidRPr="00C83D07">
        <w:rPr>
          <w:rFonts w:ascii="Book Antiqua" w:hAnsi="Book Antiqua" w:cs="Times New Roman"/>
          <w:i/>
        </w:rPr>
        <w:t>Deacon Peter Ilchuk, Attached</w:t>
      </w:r>
    </w:p>
    <w:p w:rsidR="00C83D07" w:rsidRPr="00C83D07" w:rsidRDefault="00C83D07" w:rsidP="00C83D07">
      <w:pPr>
        <w:spacing w:after="0" w:line="22" w:lineRule="atLeast"/>
        <w:rPr>
          <w:rFonts w:ascii="Book Antiqua" w:hAnsi="Book Antiqua" w:cs="Times New Roman"/>
          <w:b/>
        </w:rPr>
      </w:pP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In addition to pastoral duties, Fr William continues as Archdiocesan Chancellor/ Northwest Dean / FOCA Pittsburgh District Spiritual Advisor</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Additional church leadership roles from Ambridge parish:</w:t>
      </w:r>
    </w:p>
    <w:p w:rsidR="00C83D07" w:rsidRPr="00C83D07" w:rsidRDefault="00C83D07" w:rsidP="00C83D07">
      <w:pPr>
        <w:pStyle w:val="ListParagraph"/>
        <w:numPr>
          <w:ilvl w:val="0"/>
          <w:numId w:val="6"/>
        </w:numPr>
        <w:spacing w:after="0" w:line="22" w:lineRule="atLeast"/>
        <w:rPr>
          <w:rFonts w:ascii="Book Antiqua" w:hAnsi="Book Antiqua" w:cs="Times New Roman"/>
        </w:rPr>
      </w:pPr>
      <w:r w:rsidRPr="00C83D07">
        <w:rPr>
          <w:rFonts w:ascii="Book Antiqua" w:hAnsi="Book Antiqua" w:cs="Times New Roman"/>
        </w:rPr>
        <w:t>Dn. Peter Ilchuk - O.C.A. All-American Council Manager</w:t>
      </w:r>
    </w:p>
    <w:p w:rsidR="00C83D07" w:rsidRPr="00C83D07" w:rsidRDefault="00C83D07" w:rsidP="00C83D07">
      <w:pPr>
        <w:pStyle w:val="ListParagraph"/>
        <w:numPr>
          <w:ilvl w:val="0"/>
          <w:numId w:val="6"/>
        </w:numPr>
        <w:spacing w:after="0" w:line="22" w:lineRule="atLeast"/>
        <w:rPr>
          <w:rFonts w:ascii="Book Antiqua" w:hAnsi="Book Antiqua" w:cs="Times New Roman"/>
        </w:rPr>
      </w:pPr>
      <w:r w:rsidRPr="00C83D07">
        <w:rPr>
          <w:rFonts w:ascii="Book Antiqua" w:hAnsi="Book Antiqua" w:cs="Times New Roman"/>
        </w:rPr>
        <w:t>Dn. Peter Ilchuk - FOCA National Convention Planning Officer</w:t>
      </w:r>
    </w:p>
    <w:p w:rsidR="00C83D07" w:rsidRPr="00C83D07" w:rsidRDefault="00C83D07" w:rsidP="00C83D07">
      <w:pPr>
        <w:pStyle w:val="ListParagraph"/>
        <w:numPr>
          <w:ilvl w:val="0"/>
          <w:numId w:val="6"/>
        </w:numPr>
        <w:spacing w:after="0" w:line="22" w:lineRule="atLeast"/>
        <w:rPr>
          <w:rFonts w:ascii="Book Antiqua" w:hAnsi="Book Antiqua" w:cs="Times New Roman"/>
        </w:rPr>
      </w:pPr>
      <w:r w:rsidRPr="00C83D07">
        <w:rPr>
          <w:rFonts w:ascii="Book Antiqua" w:hAnsi="Book Antiqua" w:cs="Times New Roman"/>
        </w:rPr>
        <w:t>Mat. Danielle Ilchuk - FOCA National Executive Board Recording Secretary</w:t>
      </w:r>
    </w:p>
    <w:p w:rsidR="00C83D07" w:rsidRPr="00C83D07" w:rsidRDefault="00C83D07" w:rsidP="00C83D07">
      <w:pPr>
        <w:pStyle w:val="ListParagraph"/>
        <w:numPr>
          <w:ilvl w:val="0"/>
          <w:numId w:val="6"/>
        </w:numPr>
        <w:spacing w:after="0" w:line="22" w:lineRule="atLeast"/>
        <w:rPr>
          <w:rFonts w:ascii="Book Antiqua" w:hAnsi="Book Antiqua" w:cs="Times New Roman"/>
        </w:rPr>
      </w:pPr>
      <w:r w:rsidRPr="00C83D07">
        <w:rPr>
          <w:rFonts w:ascii="Book Antiqua" w:hAnsi="Book Antiqua" w:cs="Times New Roman"/>
        </w:rPr>
        <w:t>Mat. Danielle Ilchuk - Pittsburgh District FOCA Lieutenant Governor</w:t>
      </w:r>
    </w:p>
    <w:p w:rsidR="00C83D07" w:rsidRPr="00C83D07" w:rsidRDefault="00C83D07" w:rsidP="00C83D07">
      <w:pPr>
        <w:pStyle w:val="ListParagraph"/>
        <w:numPr>
          <w:ilvl w:val="0"/>
          <w:numId w:val="6"/>
        </w:numPr>
        <w:spacing w:after="0" w:line="22" w:lineRule="atLeast"/>
        <w:rPr>
          <w:rFonts w:ascii="Book Antiqua" w:hAnsi="Book Antiqua" w:cs="Times New Roman"/>
        </w:rPr>
      </w:pPr>
      <w:r w:rsidRPr="00C83D07">
        <w:rPr>
          <w:rFonts w:ascii="Book Antiqua" w:hAnsi="Book Antiqua" w:cs="Times New Roman"/>
        </w:rPr>
        <w:t>Mat. Debbie Evansky - Pittsburgh District FOCA Recording Secretary</w:t>
      </w:r>
    </w:p>
    <w:p w:rsidR="00C83D07" w:rsidRPr="00C83D07" w:rsidRDefault="00C83D07" w:rsidP="00C83D07">
      <w:pPr>
        <w:pStyle w:val="ListParagraph"/>
        <w:numPr>
          <w:ilvl w:val="0"/>
          <w:numId w:val="6"/>
        </w:numPr>
        <w:spacing w:after="0" w:line="22" w:lineRule="atLeast"/>
        <w:rPr>
          <w:rFonts w:ascii="Book Antiqua" w:hAnsi="Book Antiqua" w:cs="Times New Roman"/>
        </w:rPr>
      </w:pPr>
      <w:r w:rsidRPr="00C83D07">
        <w:rPr>
          <w:rFonts w:ascii="Book Antiqua" w:hAnsi="Book Antiqua" w:cs="Times New Roman"/>
        </w:rPr>
        <w:t>Omelan Mycyk - Archdiocese of Pgh and W PA Administrative Assistant at the chancery</w:t>
      </w:r>
    </w:p>
    <w:p w:rsidR="00C83D07" w:rsidRPr="00C83D07" w:rsidRDefault="00C83D07" w:rsidP="00C83D07">
      <w:pPr>
        <w:pStyle w:val="ListParagraph"/>
        <w:numPr>
          <w:ilvl w:val="0"/>
          <w:numId w:val="6"/>
        </w:numPr>
        <w:spacing w:after="0" w:line="22" w:lineRule="atLeast"/>
        <w:rPr>
          <w:rFonts w:ascii="Book Antiqua" w:hAnsi="Book Antiqua" w:cs="Times New Roman"/>
        </w:rPr>
      </w:pPr>
      <w:r w:rsidRPr="00C83D07">
        <w:rPr>
          <w:rFonts w:ascii="Book Antiqua" w:hAnsi="Book Antiqua" w:cs="Times New Roman"/>
        </w:rPr>
        <w:t xml:space="preserve">Nicole Yakich - Archdiocesan Youth Committee member </w:t>
      </w:r>
    </w:p>
    <w:p w:rsidR="00C83D07" w:rsidRPr="00C83D07" w:rsidRDefault="00C83D07" w:rsidP="00C83D07">
      <w:pPr>
        <w:pStyle w:val="ListParagraph"/>
        <w:numPr>
          <w:ilvl w:val="0"/>
          <w:numId w:val="6"/>
        </w:numPr>
        <w:spacing w:after="0" w:line="22" w:lineRule="atLeast"/>
        <w:rPr>
          <w:rFonts w:ascii="Book Antiqua" w:hAnsi="Book Antiqua" w:cs="Times New Roman"/>
        </w:rPr>
      </w:pPr>
      <w:r w:rsidRPr="00C83D07">
        <w:rPr>
          <w:rFonts w:ascii="Book Antiqua" w:hAnsi="Book Antiqua" w:cs="Times New Roman"/>
        </w:rPr>
        <w:t>Joseph Lear - Pittsburgh District FOCA Auditing Committee member</w:t>
      </w:r>
    </w:p>
    <w:p w:rsidR="00C83D07" w:rsidRPr="00C83D07" w:rsidRDefault="00C83D07" w:rsidP="00C83D07">
      <w:pPr>
        <w:pStyle w:val="ListParagraph"/>
        <w:numPr>
          <w:ilvl w:val="0"/>
          <w:numId w:val="6"/>
        </w:numPr>
        <w:spacing w:after="0" w:line="22" w:lineRule="atLeast"/>
        <w:rPr>
          <w:rFonts w:ascii="Book Antiqua" w:hAnsi="Book Antiqua" w:cs="Times New Roman"/>
        </w:rPr>
      </w:pPr>
      <w:r w:rsidRPr="00C83D07">
        <w:rPr>
          <w:rFonts w:ascii="Book Antiqua" w:hAnsi="Book Antiqua" w:cs="Times New Roman"/>
        </w:rPr>
        <w:t>Tanya Zehnder - Pittsburgh District FOCA Corresponding Secretary</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Church School 2019-2020 academic year has begun with 24 children enrolled (K-6</w:t>
      </w:r>
      <w:r w:rsidRPr="00C83D07">
        <w:rPr>
          <w:rFonts w:ascii="Book Antiqua" w:hAnsi="Book Antiqua" w:cs="Times New Roman"/>
          <w:vertAlign w:val="superscript"/>
        </w:rPr>
        <w:t>th</w:t>
      </w:r>
      <w:r w:rsidRPr="00C83D07">
        <w:rPr>
          <w:rFonts w:ascii="Book Antiqua" w:hAnsi="Book Antiqua" w:cs="Times New Roman"/>
        </w:rPr>
        <w:t xml:space="preserve"> Grade)</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Parish metrical records for calendar 2018 include: (8) new members; (1) Baptism; (1) convert; (11) funerals; (1) wedding</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Parish held a successful Slavic Food Festival in October - - 27 in a row!</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Parish for the third consecutive year participated in the Ambridge Festival of Churches at the downtown borough park with a food booth and a parish “float” in the parade</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lastRenderedPageBreak/>
        <w:t>Completed religious discussion series for both current parish members and those interested in Orthodoxy called “A Journey to Fullness” on Monday nights - a new series exploring the Divine Liturgy is scheduled to begin soon</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Continued monthly “Sunday Dialogue” sessions for parish teens and adults with Fr. Bill to discuss questions about the Orthodox Faith, comparative religion studies, and current moral issues</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Continued outreach dinners at the community’s “Center for Hope” in downtown Ambridge several times this past year</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Did the annual charity “Cookie Walk” prior to the Nativity of Christ Holyday to benefit the local community food bank (“Center for Hope”)</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Distributed store gifts cards to neighborhood families with school-age children living near the church on Maplewood Avenue for the beginning of the 2019-2020 school year to purchase school supplies</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Held the annual “St. Nicholas/ Christmas Charity Dinner / Children’s Yolka Program” for the 26</w:t>
      </w:r>
      <w:r w:rsidRPr="00C83D07">
        <w:rPr>
          <w:rFonts w:ascii="Book Antiqua" w:hAnsi="Book Antiqua" w:cs="Times New Roman"/>
          <w:vertAlign w:val="superscript"/>
        </w:rPr>
        <w:t>th</w:t>
      </w:r>
      <w:r w:rsidRPr="00C83D07">
        <w:rPr>
          <w:rFonts w:ascii="Book Antiqua" w:hAnsi="Book Antiqua" w:cs="Times New Roman"/>
        </w:rPr>
        <w:t xml:space="preserve"> consecutive year with all proceeds being donated to support Orthodox Christian programs worldwide</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Provided five camp scholarships for parish youth to attend the St. Vladimir’s FOCA Camp in nearby Ohio</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The parish’s pledge system, in lieu of the outdated “dues” system, continues to grow steadily, albeit modestly, with the Stewardship Program exceeding the $80,000.00 annual mark for the second consecutive year</w:t>
      </w:r>
    </w:p>
    <w:p w:rsidR="00C83D07" w:rsidRPr="00C83D07" w:rsidRDefault="00C83D07" w:rsidP="00C83D07">
      <w:pPr>
        <w:pStyle w:val="ListParagraph"/>
        <w:numPr>
          <w:ilvl w:val="0"/>
          <w:numId w:val="2"/>
        </w:numPr>
        <w:spacing w:after="0" w:line="22" w:lineRule="atLeast"/>
        <w:rPr>
          <w:rFonts w:ascii="Book Antiqua" w:hAnsi="Book Antiqua" w:cs="Times New Roman"/>
        </w:rPr>
      </w:pPr>
      <w:r w:rsidRPr="00C83D07">
        <w:rPr>
          <w:rFonts w:ascii="Book Antiqua" w:hAnsi="Book Antiqua" w:cs="Times New Roman"/>
        </w:rPr>
        <w:t>Physical plant improvements including a partial repainting of the church nave ceiling to repair water mark damage</w:t>
      </w:r>
    </w:p>
    <w:p w:rsidR="0008364F" w:rsidRPr="00C83D07" w:rsidRDefault="0008364F" w:rsidP="00B75955">
      <w:pPr>
        <w:spacing w:after="0" w:line="22" w:lineRule="atLeast"/>
        <w:rPr>
          <w:rFonts w:ascii="Book Antiqua" w:hAnsi="Book Antiqua" w:cs="Times New Roman"/>
          <w:b/>
        </w:rPr>
      </w:pPr>
    </w:p>
    <w:p w:rsidR="001D7C35" w:rsidRPr="00C83D07" w:rsidRDefault="001D7C35" w:rsidP="00B75955">
      <w:pPr>
        <w:spacing w:after="0" w:line="22" w:lineRule="atLeast"/>
        <w:rPr>
          <w:rFonts w:ascii="Book Antiqua" w:hAnsi="Book Antiqua" w:cs="Times New Roman"/>
          <w:b/>
        </w:rPr>
      </w:pPr>
    </w:p>
    <w:p w:rsidR="001D7C35" w:rsidRPr="00C83D07" w:rsidRDefault="001D7C35" w:rsidP="001D7C35">
      <w:pPr>
        <w:shd w:val="clear" w:color="auto" w:fill="D9D9D9" w:themeFill="background1" w:themeFillShade="D9"/>
        <w:spacing w:after="0" w:line="22" w:lineRule="atLeast"/>
        <w:rPr>
          <w:rFonts w:ascii="Book Antiqua" w:hAnsi="Book Antiqua" w:cs="Times New Roman"/>
          <w:b/>
        </w:rPr>
      </w:pPr>
      <w:r w:rsidRPr="00C83D07">
        <w:rPr>
          <w:rFonts w:ascii="Book Antiqua" w:hAnsi="Book Antiqua" w:cs="Times New Roman"/>
          <w:b/>
        </w:rPr>
        <w:t>Intercession of the Holy Virgin Church, Carnegie</w:t>
      </w:r>
      <w:r w:rsidRPr="00C83D07">
        <w:rPr>
          <w:rFonts w:ascii="Book Antiqua" w:hAnsi="Book Antiqua" w:cs="Times New Roman"/>
          <w:b/>
        </w:rPr>
        <w:br/>
        <w:t>V Rev George York, Rector</w:t>
      </w:r>
    </w:p>
    <w:p w:rsidR="001D7C35" w:rsidRPr="00C83D07" w:rsidRDefault="001D7C35" w:rsidP="00B75955">
      <w:pPr>
        <w:spacing w:after="0" w:line="22" w:lineRule="atLeast"/>
        <w:rPr>
          <w:rFonts w:ascii="Book Antiqua" w:hAnsi="Book Antiqua" w:cs="Times New Roman"/>
          <w:b/>
        </w:rPr>
      </w:pPr>
    </w:p>
    <w:p w:rsidR="00A65146" w:rsidRPr="00C83D07" w:rsidRDefault="00A65146" w:rsidP="00A65146">
      <w:pPr>
        <w:spacing w:after="0" w:line="22" w:lineRule="atLeast"/>
        <w:rPr>
          <w:rFonts w:ascii="Book Antiqua" w:hAnsi="Book Antiqua" w:cs="Times New Roman"/>
        </w:rPr>
      </w:pPr>
      <w:r w:rsidRPr="00C83D07">
        <w:rPr>
          <w:rFonts w:ascii="Book Antiqua" w:hAnsi="Book Antiqua" w:cs="Times New Roman"/>
        </w:rPr>
        <w:t xml:space="preserve">First I would like to begin by thanking the Parish Council as a whole and as individuals for their time, talents and wisdom working together in a spirit of cooperation to make this year one of the best productive years ever. I would also like to thank Becky and our choir for singing the Sunday Liturgies, all of the Lenten Services, especially Christmas and Holy Pascha and for the many </w:t>
      </w:r>
      <w:proofErr w:type="spellStart"/>
      <w:r w:rsidRPr="00C83D07">
        <w:rPr>
          <w:rFonts w:ascii="Book Antiqua" w:hAnsi="Book Antiqua" w:cs="Times New Roman"/>
        </w:rPr>
        <w:t>Parastases</w:t>
      </w:r>
      <w:proofErr w:type="spellEnd"/>
      <w:r w:rsidRPr="00C83D07">
        <w:rPr>
          <w:rFonts w:ascii="Book Antiqua" w:hAnsi="Book Antiqua" w:cs="Times New Roman"/>
        </w:rPr>
        <w:t xml:space="preserve"> at the various Funeral Homes for our dearly departed parish members. I also want to express my deep appreciation to Tammy </w:t>
      </w:r>
      <w:proofErr w:type="spellStart"/>
      <w:r w:rsidRPr="00C83D07">
        <w:rPr>
          <w:rFonts w:ascii="Book Antiqua" w:hAnsi="Book Antiqua" w:cs="Times New Roman"/>
        </w:rPr>
        <w:t>Krajnak</w:t>
      </w:r>
      <w:proofErr w:type="spellEnd"/>
      <w:r w:rsidRPr="00C83D07">
        <w:rPr>
          <w:rFonts w:ascii="Book Antiqua" w:hAnsi="Book Antiqua" w:cs="Times New Roman"/>
        </w:rPr>
        <w:t xml:space="preserve"> for her tireless efforts since I came to the parish in 1987, in the Spiritual Education of our Children; also for her dedication to make sure our church and hall are immaculately clean. A very special thank you to Steve Macesic for his weekly dedication to keep our Cross Memorial Garden and yard neat and tidy and I cannot forget those who volunteered to came on the designated Saturdays this summer to spruce up the front and side gardens and prepare for the New Garden Wall. </w:t>
      </w:r>
    </w:p>
    <w:p w:rsidR="00C83D07" w:rsidRPr="00C83D07" w:rsidRDefault="00C83D07" w:rsidP="00A65146">
      <w:pPr>
        <w:spacing w:after="0" w:line="22" w:lineRule="atLeast"/>
        <w:rPr>
          <w:rFonts w:ascii="Book Antiqua" w:hAnsi="Book Antiqua" w:cs="Times New Roman"/>
        </w:rPr>
      </w:pPr>
    </w:p>
    <w:p w:rsidR="00A65146" w:rsidRPr="00C83D07" w:rsidRDefault="00A65146" w:rsidP="00A65146">
      <w:pPr>
        <w:spacing w:after="0" w:line="22" w:lineRule="atLeast"/>
        <w:rPr>
          <w:rFonts w:ascii="Book Antiqua" w:hAnsi="Book Antiqua" w:cs="Times New Roman"/>
        </w:rPr>
      </w:pPr>
      <w:r w:rsidRPr="00C83D07">
        <w:rPr>
          <w:rFonts w:ascii="Book Antiqua" w:hAnsi="Book Antiqua" w:cs="Times New Roman"/>
        </w:rPr>
        <w:t xml:space="preserve">Parish Projects Completed for 2018/19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Replacement of the siding on the back dormer of the church because of storm damage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Cross and Memorial Gardens cleaned up and prepared for the installation of the garden wall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Stripping and waxing: the class room, kitchen and hall; the restoring of the vestibule entrance and front steps plus the back entrance landing and steps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Parish Picnic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lastRenderedPageBreak/>
        <w:t xml:space="preserve">Christmas Food Festival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Annual Parish Christmas Card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Angel Gift Tree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Parish Education Program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Collection of food and clothing for those in need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Lemonade Stand by our Sunday School students to raise funds for the Refurbishing Fund </w:t>
      </w:r>
    </w:p>
    <w:p w:rsidR="00C83D07"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Balalaika Orchestra uses our hall twice a month from</w:t>
      </w:r>
      <w:r w:rsidR="00C83D07" w:rsidRPr="00C83D07">
        <w:rPr>
          <w:rFonts w:ascii="Book Antiqua" w:hAnsi="Book Antiqua" w:cs="Times New Roman"/>
        </w:rPr>
        <w:t xml:space="preserve"> September to May for practices</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Icon Project of the installation of 3 icons completes the first phase. Participation of parishioners and friends to paint the background and vine motif around the entire perimeter of the sanctuary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Cheryl </w:t>
      </w:r>
      <w:proofErr w:type="spellStart"/>
      <w:r w:rsidRPr="00C83D07">
        <w:rPr>
          <w:rFonts w:ascii="Book Antiqua" w:hAnsi="Book Antiqua" w:cs="Times New Roman"/>
        </w:rPr>
        <w:t>Kleer's</w:t>
      </w:r>
      <w:proofErr w:type="spellEnd"/>
      <w:r w:rsidRPr="00C83D07">
        <w:rPr>
          <w:rFonts w:ascii="Book Antiqua" w:hAnsi="Book Antiqua" w:cs="Times New Roman"/>
        </w:rPr>
        <w:t xml:space="preserve"> yearly donation of red eggs for Easter Sunday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Hall water fountain replacement </w:t>
      </w:r>
    </w:p>
    <w:p w:rsidR="00A65146" w:rsidRPr="00C83D07" w:rsidRDefault="00A65146" w:rsidP="00C83D07">
      <w:pPr>
        <w:pStyle w:val="ListParagraph"/>
        <w:numPr>
          <w:ilvl w:val="0"/>
          <w:numId w:val="11"/>
        </w:numPr>
        <w:spacing w:after="0" w:line="22" w:lineRule="atLeast"/>
        <w:rPr>
          <w:rFonts w:ascii="Book Antiqua" w:hAnsi="Book Antiqua" w:cs="Times New Roman"/>
        </w:rPr>
      </w:pPr>
      <w:r w:rsidRPr="00C83D07">
        <w:rPr>
          <w:rFonts w:ascii="Book Antiqua" w:hAnsi="Book Antiqua" w:cs="Times New Roman"/>
        </w:rPr>
        <w:t xml:space="preserve">Replacement of a large broken refrigerator with two side by side refrigerators </w:t>
      </w:r>
    </w:p>
    <w:p w:rsidR="001D7C35" w:rsidRPr="00C83D07" w:rsidRDefault="00A65146" w:rsidP="00C83D07">
      <w:pPr>
        <w:pStyle w:val="ListParagraph"/>
        <w:numPr>
          <w:ilvl w:val="0"/>
          <w:numId w:val="11"/>
        </w:numPr>
        <w:spacing w:after="0" w:line="22" w:lineRule="atLeast"/>
        <w:rPr>
          <w:rFonts w:ascii="Book Antiqua" w:hAnsi="Book Antiqua" w:cs="Times New Roman"/>
          <w:b/>
        </w:rPr>
      </w:pPr>
      <w:r w:rsidRPr="00C83D07">
        <w:rPr>
          <w:rFonts w:ascii="Book Antiqua" w:hAnsi="Book Antiqua" w:cs="Times New Roman"/>
        </w:rPr>
        <w:t>New phones with answering service for the church building</w:t>
      </w:r>
    </w:p>
    <w:p w:rsidR="001D7C35" w:rsidRDefault="001D7C35" w:rsidP="00B75955">
      <w:pPr>
        <w:spacing w:after="0" w:line="22" w:lineRule="atLeast"/>
        <w:rPr>
          <w:rFonts w:ascii="Book Antiqua" w:hAnsi="Book Antiqua" w:cs="Times New Roman"/>
          <w:b/>
        </w:rPr>
      </w:pPr>
    </w:p>
    <w:p w:rsidR="00C83D07" w:rsidRPr="00C83D07" w:rsidRDefault="00C83D07" w:rsidP="00B75955">
      <w:pPr>
        <w:spacing w:after="0" w:line="22" w:lineRule="atLeast"/>
        <w:rPr>
          <w:rFonts w:ascii="Book Antiqua" w:hAnsi="Book Antiqua" w:cs="Times New Roman"/>
          <w:b/>
        </w:rPr>
      </w:pPr>
    </w:p>
    <w:p w:rsidR="006C55AE" w:rsidRPr="00C83D07" w:rsidRDefault="006C55AE" w:rsidP="006C55AE">
      <w:pPr>
        <w:shd w:val="clear" w:color="auto" w:fill="D9D9D9" w:themeFill="background1" w:themeFillShade="D9"/>
        <w:spacing w:after="0" w:line="22" w:lineRule="atLeast"/>
        <w:rPr>
          <w:rFonts w:ascii="Book Antiqua" w:hAnsi="Book Antiqua" w:cs="Times New Roman"/>
          <w:b/>
        </w:rPr>
      </w:pPr>
      <w:r w:rsidRPr="00C83D07">
        <w:rPr>
          <w:rFonts w:ascii="Book Antiqua" w:hAnsi="Book Antiqua" w:cs="Times New Roman"/>
          <w:b/>
        </w:rPr>
        <w:t xml:space="preserve">SS Peter and Paul Church, </w:t>
      </w:r>
      <w:r w:rsidR="0008364F" w:rsidRPr="00C83D07">
        <w:rPr>
          <w:rFonts w:ascii="Book Antiqua" w:hAnsi="Book Antiqua" w:cs="Times New Roman"/>
          <w:b/>
        </w:rPr>
        <w:t>Crossingville</w:t>
      </w:r>
      <w:r w:rsidR="00413422" w:rsidRPr="00C83D07">
        <w:rPr>
          <w:rFonts w:ascii="Book Antiqua" w:hAnsi="Book Antiqua" w:cs="Times New Roman"/>
          <w:b/>
        </w:rPr>
        <w:t xml:space="preserve">                                             </w:t>
      </w:r>
      <w:r w:rsidR="00413422" w:rsidRPr="00C83D07">
        <w:rPr>
          <w:rFonts w:ascii="Book Antiqua" w:hAnsi="Book Antiqua" w:cs="Times New Roman"/>
        </w:rPr>
        <w:t>orthodoxcrossingville.org</w:t>
      </w:r>
      <w:r w:rsidR="00AA026A" w:rsidRPr="00C83D07">
        <w:rPr>
          <w:rFonts w:ascii="Book Antiqua" w:hAnsi="Book Antiqua" w:cs="Times New Roman"/>
          <w:b/>
        </w:rPr>
        <w:br/>
      </w:r>
      <w:r w:rsidRPr="00C83D07">
        <w:rPr>
          <w:rFonts w:ascii="Book Antiqua" w:hAnsi="Book Antiqua" w:cs="Times New Roman"/>
          <w:b/>
        </w:rPr>
        <w:t>Rev. Daniel Mathewson, Rector</w:t>
      </w:r>
    </w:p>
    <w:p w:rsidR="006C55AE" w:rsidRPr="00C83D07" w:rsidRDefault="006C55AE" w:rsidP="00B75955">
      <w:pPr>
        <w:spacing w:after="0" w:line="22" w:lineRule="atLeast"/>
        <w:rPr>
          <w:rFonts w:ascii="Book Antiqua" w:hAnsi="Book Antiqua" w:cs="Times New Roman"/>
          <w:b/>
        </w:rPr>
      </w:pPr>
    </w:p>
    <w:p w:rsidR="00A65B71" w:rsidRDefault="00A65B71" w:rsidP="00C83D07">
      <w:pPr>
        <w:spacing w:after="0" w:line="22" w:lineRule="atLeast"/>
        <w:rPr>
          <w:rFonts w:ascii="Book Antiqua" w:hAnsi="Book Antiqua" w:cs="Times New Roman"/>
        </w:rPr>
      </w:pPr>
      <w:r w:rsidRPr="00C83D07">
        <w:rPr>
          <w:rFonts w:ascii="Book Antiqua" w:hAnsi="Book Antiqua" w:cs="Times New Roman"/>
        </w:rPr>
        <w:t xml:space="preserve">Our theme this year has been taken from St. Paul's letter to the Romans Chapter 12:12-13, where he exhorts us to: Rejoice in hope, be patient in tribulation, be constant in prayer, contribute to the needs of the saints, practice hospitality. </w:t>
      </w:r>
    </w:p>
    <w:p w:rsidR="00A1435A" w:rsidRPr="00C83D07" w:rsidRDefault="00A1435A" w:rsidP="00C83D07">
      <w:pPr>
        <w:spacing w:after="0" w:line="22" w:lineRule="atLeast"/>
        <w:rPr>
          <w:rFonts w:ascii="Book Antiqua" w:hAnsi="Book Antiqua" w:cs="Times New Roman"/>
        </w:rPr>
      </w:pPr>
    </w:p>
    <w:p w:rsidR="00A65B71" w:rsidRDefault="00A65B71" w:rsidP="00A65B71">
      <w:pPr>
        <w:spacing w:after="0" w:line="22" w:lineRule="atLeast"/>
        <w:rPr>
          <w:rFonts w:ascii="Book Antiqua" w:hAnsi="Book Antiqua" w:cs="Times New Roman"/>
        </w:rPr>
      </w:pPr>
      <w:r w:rsidRPr="00C83D07">
        <w:rPr>
          <w:rFonts w:ascii="Book Antiqua" w:hAnsi="Book Antiqua" w:cs="Times New Roman"/>
        </w:rPr>
        <w:t xml:space="preserve">With these 5 small directives we have seen God working in us. First, hope- hope like faith requires a reach of our inner man upward to believe that God is working in all things and through all things. This year we have seen </w:t>
      </w:r>
      <w:proofErr w:type="spellStart"/>
      <w:r w:rsidRPr="00C83D07">
        <w:rPr>
          <w:rFonts w:ascii="Book Antiqua" w:hAnsi="Book Antiqua" w:cs="Times New Roman"/>
        </w:rPr>
        <w:t>alot</w:t>
      </w:r>
      <w:proofErr w:type="spellEnd"/>
      <w:r w:rsidRPr="00C83D07">
        <w:rPr>
          <w:rFonts w:ascii="Book Antiqua" w:hAnsi="Book Antiqua" w:cs="Times New Roman"/>
        </w:rPr>
        <w:t xml:space="preserve"> of our parish members either repose or move away. This can be very disheartening, so we hope and rejoice in that hope that God is at work. This means looking at things from the glass half full, or as I heard recently 'if </w:t>
      </w:r>
      <w:proofErr w:type="spellStart"/>
      <w:r w:rsidRPr="00C83D07">
        <w:rPr>
          <w:rFonts w:ascii="Book Antiqua" w:hAnsi="Book Antiqua" w:cs="Times New Roman"/>
        </w:rPr>
        <w:t>your</w:t>
      </w:r>
      <w:proofErr w:type="spellEnd"/>
      <w:r w:rsidRPr="00C83D07">
        <w:rPr>
          <w:rFonts w:ascii="Book Antiqua" w:hAnsi="Book Antiqua" w:cs="Times New Roman"/>
        </w:rPr>
        <w:t xml:space="preserve"> looking at the half empty part pour it into a smaller glass and it will be full'. As it turns out, by 2020 we will have 4 new infants in the parish! Hope is a change of attitude or outlook. Hope is </w:t>
      </w:r>
      <w:proofErr w:type="gramStart"/>
      <w:r w:rsidRPr="00C83D07">
        <w:rPr>
          <w:rFonts w:ascii="Book Antiqua" w:hAnsi="Book Antiqua" w:cs="Times New Roman"/>
        </w:rPr>
        <w:t>an energy</w:t>
      </w:r>
      <w:proofErr w:type="gramEnd"/>
      <w:r w:rsidRPr="00C83D07">
        <w:rPr>
          <w:rFonts w:ascii="Book Antiqua" w:hAnsi="Book Antiqua" w:cs="Times New Roman"/>
        </w:rPr>
        <w:t>.  Hope is contagious too!</w:t>
      </w:r>
    </w:p>
    <w:p w:rsidR="00A1435A" w:rsidRPr="00C83D07" w:rsidRDefault="00A1435A" w:rsidP="00A65B71">
      <w:pPr>
        <w:spacing w:after="0" w:line="22" w:lineRule="atLeast"/>
        <w:rPr>
          <w:rFonts w:ascii="Book Antiqua" w:hAnsi="Book Antiqua" w:cs="Times New Roman"/>
        </w:rPr>
      </w:pPr>
    </w:p>
    <w:p w:rsidR="00A65B71" w:rsidRDefault="00A65B71" w:rsidP="00A65B71">
      <w:pPr>
        <w:spacing w:after="0" w:line="22" w:lineRule="atLeast"/>
        <w:rPr>
          <w:rFonts w:ascii="Book Antiqua" w:hAnsi="Book Antiqua" w:cs="Times New Roman"/>
        </w:rPr>
      </w:pPr>
      <w:r w:rsidRPr="00C83D07">
        <w:rPr>
          <w:rFonts w:ascii="Book Antiqua" w:hAnsi="Book Antiqua" w:cs="Times New Roman"/>
        </w:rPr>
        <w:t xml:space="preserve">Having </w:t>
      </w:r>
      <w:proofErr w:type="gramStart"/>
      <w:r w:rsidRPr="00C83D07">
        <w:rPr>
          <w:rFonts w:ascii="Book Antiqua" w:hAnsi="Book Antiqua" w:cs="Times New Roman"/>
        </w:rPr>
        <w:t>hope</w:t>
      </w:r>
      <w:proofErr w:type="gramEnd"/>
      <w:r w:rsidRPr="00C83D07">
        <w:rPr>
          <w:rFonts w:ascii="Book Antiqua" w:hAnsi="Book Antiqua" w:cs="Times New Roman"/>
        </w:rPr>
        <w:t xml:space="preserve"> then, the second directive for us is patience, and patience in tribulation. The only one who can impart patience is the Holy </w:t>
      </w:r>
      <w:proofErr w:type="gramStart"/>
      <w:r w:rsidRPr="00C83D07">
        <w:rPr>
          <w:rFonts w:ascii="Book Antiqua" w:hAnsi="Book Antiqua" w:cs="Times New Roman"/>
        </w:rPr>
        <w:t>Spirit,</w:t>
      </w:r>
      <w:proofErr w:type="gramEnd"/>
      <w:r w:rsidRPr="00C83D07">
        <w:rPr>
          <w:rFonts w:ascii="Book Antiqua" w:hAnsi="Book Antiqua" w:cs="Times New Roman"/>
        </w:rPr>
        <w:t xml:space="preserve"> patience is an attitude of comfort and hope. So, allowing the Spirit of God in you takes letting go of your perceived control. The tribulation is the hard part. When it comes we tend to have tunnel vision, we lose our hope, Peter stepping out of the boat had his eyes on Christ, but the winds and noise took away his focus. Being patient in tribulation is about our focus and our openness to the Holy Spirit.</w:t>
      </w:r>
    </w:p>
    <w:p w:rsidR="00A1435A" w:rsidRPr="00C83D07" w:rsidRDefault="00A1435A" w:rsidP="00A65B71">
      <w:pPr>
        <w:spacing w:after="0" w:line="22" w:lineRule="atLeast"/>
        <w:rPr>
          <w:rFonts w:ascii="Book Antiqua" w:hAnsi="Book Antiqua" w:cs="Times New Roman"/>
        </w:rPr>
      </w:pPr>
    </w:p>
    <w:p w:rsidR="00A65B71" w:rsidRDefault="00A65B71" w:rsidP="00A65B71">
      <w:pPr>
        <w:spacing w:after="0" w:line="22" w:lineRule="atLeast"/>
        <w:rPr>
          <w:rFonts w:ascii="Book Antiqua" w:hAnsi="Book Antiqua" w:cs="Times New Roman"/>
        </w:rPr>
      </w:pPr>
      <w:r w:rsidRPr="00C83D07">
        <w:rPr>
          <w:rFonts w:ascii="Book Antiqua" w:hAnsi="Book Antiqua" w:cs="Times New Roman"/>
        </w:rPr>
        <w:t xml:space="preserve">Ultimately this hope and patience leads us to be constant in prayer. Regular attentive liturgical prayer and daily personal prayer during the week for each other and the growth of our parish </w:t>
      </w:r>
      <w:proofErr w:type="gramStart"/>
      <w:r w:rsidRPr="00C83D07">
        <w:rPr>
          <w:rFonts w:ascii="Book Antiqua" w:hAnsi="Book Antiqua" w:cs="Times New Roman"/>
        </w:rPr>
        <w:t>has</w:t>
      </w:r>
      <w:proofErr w:type="gramEnd"/>
      <w:r w:rsidRPr="00C83D07">
        <w:rPr>
          <w:rFonts w:ascii="Book Antiqua" w:hAnsi="Book Antiqua" w:cs="Times New Roman"/>
        </w:rPr>
        <w:t xml:space="preserve"> helped to bind us together, and to give us hope. We generally have 3 offered services per week, Sat. Sun. Wed. We have asked our faithful to personally pray specifically and regularly for our own faithful going through trials, and that God would bring us new members to help us to grow.</w:t>
      </w:r>
    </w:p>
    <w:p w:rsidR="00A65B71" w:rsidRDefault="00A65B71" w:rsidP="00A65B71">
      <w:pPr>
        <w:spacing w:after="0" w:line="22" w:lineRule="atLeast"/>
        <w:rPr>
          <w:rFonts w:ascii="Book Antiqua" w:hAnsi="Book Antiqua" w:cs="Times New Roman"/>
        </w:rPr>
      </w:pPr>
      <w:r w:rsidRPr="00C83D07">
        <w:rPr>
          <w:rFonts w:ascii="Book Antiqua" w:hAnsi="Book Antiqua" w:cs="Times New Roman"/>
        </w:rPr>
        <w:lastRenderedPageBreak/>
        <w:t>Through the steadiness of prayer and hope our parish has had three new families join our parish (with 3 baptisms) in the last year. We also during this time have put in hardwood flooring in the parish temple, removing the old carpeting, bringing a needed up lift. We also removed 6 pews to free up more space for Orthodox worship. All of this was sparked by the development of a "Design Team", and our adoption of the Catechesis of the Good Shepherd education program, both of which are seeking to continue to instill the love of the beauty of God's house and the importance of our prayer to our faithful. To reach out with this attitude of prayer, at the beginning of September we had a parish booth at a local Christian music festival to give exposure to the Orthodox Faith, we asked for names to be prayed for, gave out our parish business cards and other pamphlets and prayed every two hours a short service at our booth. All in all a fantastic experience reaching hundreds with the light and hope of a True Church.</w:t>
      </w:r>
    </w:p>
    <w:p w:rsidR="00A1435A" w:rsidRPr="00C83D07" w:rsidRDefault="00A1435A" w:rsidP="00A65B71">
      <w:pPr>
        <w:spacing w:after="0" w:line="22" w:lineRule="atLeast"/>
        <w:rPr>
          <w:rFonts w:ascii="Book Antiqua" w:hAnsi="Book Antiqua" w:cs="Times New Roman"/>
        </w:rPr>
      </w:pPr>
    </w:p>
    <w:p w:rsidR="00A65B71" w:rsidRDefault="00A65B71" w:rsidP="00A65B71">
      <w:pPr>
        <w:spacing w:after="0" w:line="22" w:lineRule="atLeast"/>
        <w:rPr>
          <w:rFonts w:ascii="Book Antiqua" w:hAnsi="Book Antiqua" w:cs="Times New Roman"/>
        </w:rPr>
      </w:pPr>
      <w:r w:rsidRPr="00C83D07">
        <w:rPr>
          <w:rFonts w:ascii="Book Antiqua" w:hAnsi="Book Antiqua" w:cs="Times New Roman"/>
        </w:rPr>
        <w:t>We have emphasized the need to care for the needs of the faithful and poor in our parish this year as well. All of the outward humanitarian aid a parish gives is worthless if you have not cared for your own family. So we have been looking for where and how we can help those in need in our own midst. We have done home remodels, mowed lawns, given money, calls, cards, gifts, provided food meals for the infirmed and shut-in, given rides, thank God, all to contribute to the needs of the saints.</w:t>
      </w:r>
    </w:p>
    <w:p w:rsidR="00A1435A" w:rsidRPr="00C83D07" w:rsidRDefault="00A1435A" w:rsidP="00A65B71">
      <w:pPr>
        <w:spacing w:after="0" w:line="22" w:lineRule="atLeast"/>
        <w:rPr>
          <w:rFonts w:ascii="Book Antiqua" w:hAnsi="Book Antiqua" w:cs="Times New Roman"/>
        </w:rPr>
      </w:pPr>
    </w:p>
    <w:p w:rsidR="00A65B71" w:rsidRDefault="00A65B71" w:rsidP="00A65B71">
      <w:pPr>
        <w:spacing w:after="0" w:line="22" w:lineRule="atLeast"/>
        <w:rPr>
          <w:rFonts w:ascii="Book Antiqua" w:hAnsi="Book Antiqua" w:cs="Times New Roman"/>
        </w:rPr>
      </w:pPr>
      <w:r w:rsidRPr="00C83D07">
        <w:rPr>
          <w:rFonts w:ascii="Book Antiqua" w:hAnsi="Book Antiqua" w:cs="Times New Roman"/>
        </w:rPr>
        <w:t xml:space="preserve">Finally, we formed a "Hospitality Team" to help our own members and those visiting us to feel welcome and loved. This team meets monthly to plan our Coffee hour schedule and to direct the Greeters and make sure folks don't "slip through the cracks". </w:t>
      </w:r>
    </w:p>
    <w:p w:rsidR="00A1435A" w:rsidRPr="00C83D07" w:rsidRDefault="00A1435A" w:rsidP="00A65B71">
      <w:pPr>
        <w:spacing w:after="0" w:line="22" w:lineRule="atLeast"/>
        <w:rPr>
          <w:rFonts w:ascii="Book Antiqua" w:hAnsi="Book Antiqua" w:cs="Times New Roman"/>
        </w:rPr>
      </w:pPr>
    </w:p>
    <w:p w:rsidR="00A65B71" w:rsidRDefault="00A65B71" w:rsidP="00A65B71">
      <w:pPr>
        <w:spacing w:after="0" w:line="22" w:lineRule="atLeast"/>
        <w:rPr>
          <w:rFonts w:ascii="Book Antiqua" w:hAnsi="Book Antiqua" w:cs="Times New Roman"/>
        </w:rPr>
      </w:pPr>
      <w:r w:rsidRPr="00C83D07">
        <w:rPr>
          <w:rFonts w:ascii="Book Antiqua" w:hAnsi="Book Antiqua" w:cs="Times New Roman"/>
        </w:rPr>
        <w:t xml:space="preserve">Overall, truly we have seen the work of the Holy Spirit in us. By serving the Lord, clinging to what is good, being kindly and affectionate with one another in brotherly love, giving honor and preference to one another, especially our elders, being diligent and fervent in spirit we know God is with us and will be with us. </w:t>
      </w:r>
    </w:p>
    <w:p w:rsidR="00A1435A" w:rsidRPr="00C83D07" w:rsidRDefault="00A1435A" w:rsidP="00A65B71">
      <w:pPr>
        <w:spacing w:after="0" w:line="22" w:lineRule="atLeast"/>
        <w:rPr>
          <w:rFonts w:ascii="Book Antiqua" w:hAnsi="Book Antiqua" w:cs="Times New Roman"/>
        </w:rPr>
      </w:pPr>
    </w:p>
    <w:p w:rsidR="0008364F" w:rsidRPr="00C83D07" w:rsidRDefault="00A65B71" w:rsidP="00A65B71">
      <w:pPr>
        <w:spacing w:after="0" w:line="22" w:lineRule="atLeast"/>
        <w:rPr>
          <w:rFonts w:ascii="Book Antiqua" w:hAnsi="Book Antiqua" w:cs="Times New Roman"/>
          <w:b/>
        </w:rPr>
      </w:pPr>
      <w:r w:rsidRPr="00C83D07">
        <w:rPr>
          <w:rFonts w:ascii="Book Antiqua" w:hAnsi="Book Antiqua" w:cs="Times New Roman"/>
        </w:rPr>
        <w:t>Glory to God for all things!</w:t>
      </w:r>
    </w:p>
    <w:p w:rsidR="00EE1FDB" w:rsidRDefault="00EE1FDB" w:rsidP="00B75955">
      <w:pPr>
        <w:spacing w:after="0" w:line="22" w:lineRule="atLeast"/>
        <w:rPr>
          <w:rFonts w:ascii="Book Antiqua" w:hAnsi="Book Antiqua" w:cs="Times New Roman"/>
          <w:b/>
        </w:rPr>
      </w:pPr>
    </w:p>
    <w:p w:rsidR="00C83D07" w:rsidRPr="00C83D07" w:rsidRDefault="00C83D07" w:rsidP="00B75955">
      <w:pPr>
        <w:spacing w:after="0" w:line="22" w:lineRule="atLeast"/>
        <w:rPr>
          <w:rFonts w:ascii="Book Antiqua" w:hAnsi="Book Antiqua" w:cs="Times New Roman"/>
          <w:b/>
        </w:rPr>
      </w:pPr>
    </w:p>
    <w:p w:rsidR="00EE1FDB" w:rsidRPr="00C83D07" w:rsidRDefault="00EE1FDB" w:rsidP="00EE1FDB">
      <w:pPr>
        <w:shd w:val="clear" w:color="auto" w:fill="D9D9D9" w:themeFill="background1" w:themeFillShade="D9"/>
        <w:spacing w:after="0" w:line="22" w:lineRule="atLeast"/>
        <w:rPr>
          <w:rFonts w:ascii="Book Antiqua" w:hAnsi="Book Antiqua" w:cs="Times New Roman"/>
          <w:b/>
        </w:rPr>
      </w:pPr>
      <w:r w:rsidRPr="00C83D07">
        <w:rPr>
          <w:rFonts w:ascii="Book Antiqua" w:hAnsi="Book Antiqua" w:cs="Times New Roman"/>
          <w:b/>
        </w:rPr>
        <w:t>St Michael Church, Curtisville</w:t>
      </w:r>
      <w:r w:rsidRPr="00C83D07">
        <w:rPr>
          <w:rFonts w:ascii="Book Antiqua" w:hAnsi="Book Antiqua" w:cs="Times New Roman"/>
          <w:b/>
        </w:rPr>
        <w:br/>
        <w:t>V Rev Alexander Poshyvajlo</w:t>
      </w:r>
      <w:r w:rsidR="00C044E5" w:rsidRPr="00C83D07">
        <w:rPr>
          <w:rFonts w:ascii="Book Antiqua" w:hAnsi="Book Antiqua" w:cs="Times New Roman"/>
          <w:b/>
        </w:rPr>
        <w:t>, Rector</w:t>
      </w:r>
    </w:p>
    <w:p w:rsidR="006C55AE" w:rsidRPr="00C83D07" w:rsidRDefault="006C55AE" w:rsidP="00B75955">
      <w:pPr>
        <w:spacing w:after="0" w:line="22" w:lineRule="atLeast"/>
        <w:rPr>
          <w:rFonts w:ascii="Book Antiqua" w:hAnsi="Book Antiqua" w:cs="Times New Roman"/>
          <w:b/>
        </w:rPr>
      </w:pPr>
    </w:p>
    <w:p w:rsidR="00265C6C" w:rsidRPr="00C83D07" w:rsidRDefault="00265C6C" w:rsidP="00B75955">
      <w:pPr>
        <w:spacing w:after="0" w:line="22" w:lineRule="atLeast"/>
        <w:rPr>
          <w:rFonts w:ascii="Book Antiqua" w:hAnsi="Book Antiqua" w:cs="Times New Roman"/>
          <w:b/>
        </w:rPr>
      </w:pPr>
    </w:p>
    <w:p w:rsidR="006C55AE" w:rsidRPr="00C83D07" w:rsidRDefault="006C55AE" w:rsidP="002D534F">
      <w:pPr>
        <w:shd w:val="clear" w:color="auto" w:fill="D9D9D9" w:themeFill="background1" w:themeFillShade="D9"/>
        <w:spacing w:after="0" w:line="22" w:lineRule="atLeast"/>
        <w:rPr>
          <w:rFonts w:ascii="Book Antiqua" w:hAnsi="Book Antiqua" w:cs="Times New Roman"/>
          <w:b/>
        </w:rPr>
      </w:pPr>
      <w:r w:rsidRPr="00C83D07">
        <w:rPr>
          <w:rFonts w:ascii="Book Antiqua" w:hAnsi="Book Antiqua" w:cs="Times New Roman"/>
          <w:b/>
        </w:rPr>
        <w:t xml:space="preserve">St Gregory Church, </w:t>
      </w:r>
      <w:r w:rsidR="00B57B70" w:rsidRPr="00C83D07">
        <w:rPr>
          <w:rFonts w:ascii="Book Antiqua" w:hAnsi="Book Antiqua" w:cs="Times New Roman"/>
          <w:b/>
        </w:rPr>
        <w:t>Homestead</w:t>
      </w:r>
      <w:r w:rsidR="00413422" w:rsidRPr="00C83D07">
        <w:rPr>
          <w:rFonts w:ascii="Book Antiqua" w:hAnsi="Book Antiqua" w:cs="Times New Roman"/>
          <w:b/>
        </w:rPr>
        <w:t xml:space="preserve">                                                          </w:t>
      </w:r>
      <w:r w:rsidR="00413422" w:rsidRPr="00C83D07">
        <w:rPr>
          <w:rFonts w:ascii="Book Antiqua" w:hAnsi="Book Antiqua" w:cs="Times New Roman"/>
        </w:rPr>
        <w:t>stgregoryrussianchurch.org</w:t>
      </w:r>
      <w:r w:rsidR="00AA026A" w:rsidRPr="00C83D07">
        <w:rPr>
          <w:rFonts w:ascii="Book Antiqua" w:hAnsi="Book Antiqua" w:cs="Times New Roman"/>
          <w:b/>
        </w:rPr>
        <w:br/>
      </w:r>
      <w:r w:rsidR="00E12BFE">
        <w:rPr>
          <w:rFonts w:ascii="Book Antiqua" w:hAnsi="Book Antiqua" w:cs="Times New Roman"/>
          <w:b/>
        </w:rPr>
        <w:t>Rev Evgeni Peykov,</w:t>
      </w:r>
      <w:bookmarkStart w:id="0" w:name="_GoBack"/>
      <w:bookmarkEnd w:id="0"/>
      <w:r w:rsidR="002D534F" w:rsidRPr="00C83D07">
        <w:rPr>
          <w:rFonts w:ascii="Book Antiqua" w:hAnsi="Book Antiqua" w:cs="Times New Roman"/>
          <w:b/>
        </w:rPr>
        <w:t xml:space="preserve"> Rector</w:t>
      </w:r>
    </w:p>
    <w:p w:rsidR="006C55AE" w:rsidRPr="00C83D07" w:rsidRDefault="006C55AE" w:rsidP="00B75955">
      <w:pPr>
        <w:spacing w:after="0" w:line="22" w:lineRule="atLeast"/>
        <w:rPr>
          <w:rFonts w:ascii="Book Antiqua" w:hAnsi="Book Antiqua" w:cs="Times New Roman"/>
          <w:b/>
        </w:rPr>
      </w:pPr>
    </w:p>
    <w:p w:rsidR="001D7C35" w:rsidRPr="00C83D07" w:rsidRDefault="00A65B71" w:rsidP="00B75955">
      <w:pPr>
        <w:spacing w:after="0" w:line="22" w:lineRule="atLeast"/>
        <w:rPr>
          <w:rFonts w:ascii="Book Antiqua" w:hAnsi="Book Antiqua"/>
          <w:color w:val="000000"/>
          <w:shd w:val="clear" w:color="auto" w:fill="FFFFFF"/>
        </w:rPr>
      </w:pPr>
      <w:r w:rsidRPr="00C83D07">
        <w:rPr>
          <w:rFonts w:ascii="Book Antiqua" w:hAnsi="Book Antiqua"/>
          <w:color w:val="000000"/>
          <w:shd w:val="clear" w:color="auto" w:fill="FFFFFF"/>
        </w:rPr>
        <w:t>Our parish has had a year of continuing trials and joys. We lost some faithful members. The highlight this year is our effort to reach out and make ourselves known to the local community. So St. Gregory has been selected for 2019 Best of Homestead Award in the Orthodox Church Category by the Homestead Award program.  Our bake sales for the last Christmas and Pascal seasons were successful. </w:t>
      </w:r>
    </w:p>
    <w:p w:rsidR="00A65B71" w:rsidRDefault="00A65B71" w:rsidP="00B75955">
      <w:pPr>
        <w:spacing w:after="0" w:line="22" w:lineRule="atLeast"/>
        <w:rPr>
          <w:rFonts w:ascii="Book Antiqua" w:hAnsi="Book Antiqua" w:cs="Times New Roman"/>
        </w:rPr>
      </w:pPr>
    </w:p>
    <w:p w:rsidR="00C83D07" w:rsidRPr="00C83D07" w:rsidRDefault="00C83D07" w:rsidP="00B75955">
      <w:pPr>
        <w:spacing w:after="0" w:line="22" w:lineRule="atLeast"/>
        <w:rPr>
          <w:rFonts w:ascii="Book Antiqua" w:hAnsi="Book Antiqua" w:cs="Times New Roman"/>
        </w:rPr>
      </w:pPr>
    </w:p>
    <w:p w:rsidR="002D534F" w:rsidRPr="00C83D07" w:rsidRDefault="002D534F" w:rsidP="00C21D6F">
      <w:pPr>
        <w:shd w:val="clear" w:color="auto" w:fill="D9D9D9" w:themeFill="background1" w:themeFillShade="D9"/>
        <w:spacing w:after="0" w:line="22" w:lineRule="atLeast"/>
        <w:rPr>
          <w:rFonts w:ascii="Book Antiqua" w:hAnsi="Book Antiqua" w:cs="Times New Roman"/>
          <w:b/>
        </w:rPr>
      </w:pPr>
      <w:r w:rsidRPr="00C83D07">
        <w:rPr>
          <w:rFonts w:ascii="Book Antiqua" w:hAnsi="Book Antiqua" w:cs="Times New Roman"/>
          <w:b/>
        </w:rPr>
        <w:lastRenderedPageBreak/>
        <w:t xml:space="preserve">St Andrew Church, </w:t>
      </w:r>
      <w:r w:rsidR="0008364F" w:rsidRPr="00C83D07">
        <w:rPr>
          <w:rFonts w:ascii="Book Antiqua" w:hAnsi="Book Antiqua" w:cs="Times New Roman"/>
          <w:b/>
        </w:rPr>
        <w:t>Lyndora</w:t>
      </w:r>
      <w:r w:rsidR="00413422" w:rsidRPr="00C83D07">
        <w:rPr>
          <w:rFonts w:ascii="Book Antiqua" w:hAnsi="Book Antiqua" w:cs="Times New Roman"/>
          <w:b/>
        </w:rPr>
        <w:t xml:space="preserve">                                                                        </w:t>
      </w:r>
      <w:r w:rsidR="00413422" w:rsidRPr="00C83D07">
        <w:rPr>
          <w:rFonts w:ascii="Book Antiqua" w:hAnsi="Book Antiqua" w:cs="Times New Roman"/>
        </w:rPr>
        <w:t>standrewlyndora.com</w:t>
      </w:r>
      <w:r w:rsidR="001D7C35" w:rsidRPr="00C83D07">
        <w:rPr>
          <w:rFonts w:ascii="Book Antiqua" w:hAnsi="Book Antiqua" w:cs="Times New Roman"/>
          <w:b/>
        </w:rPr>
        <w:br/>
      </w:r>
      <w:r w:rsidRPr="00C83D07">
        <w:rPr>
          <w:rFonts w:ascii="Book Antiqua" w:hAnsi="Book Antiqua" w:cs="Times New Roman"/>
          <w:b/>
        </w:rPr>
        <w:t>V Rev Andrew (Keith) Lowe, Acting Parish Administrator</w:t>
      </w:r>
    </w:p>
    <w:p w:rsidR="002D534F" w:rsidRPr="00C83D07" w:rsidRDefault="001D7C35" w:rsidP="00B75955">
      <w:pPr>
        <w:spacing w:after="0" w:line="22" w:lineRule="atLeast"/>
        <w:rPr>
          <w:rFonts w:ascii="Book Antiqua" w:hAnsi="Book Antiqua" w:cs="Times New Roman"/>
          <w:i/>
        </w:rPr>
      </w:pPr>
      <w:r w:rsidRPr="00C83D07">
        <w:rPr>
          <w:rFonts w:ascii="Book Antiqua" w:hAnsi="Book Antiqua" w:cs="Times New Roman"/>
          <w:i/>
        </w:rPr>
        <w:t>D</w:t>
      </w:r>
      <w:r w:rsidR="0076339E" w:rsidRPr="00C83D07">
        <w:rPr>
          <w:rFonts w:ascii="Book Antiqua" w:hAnsi="Book Antiqua" w:cs="Times New Roman"/>
          <w:i/>
        </w:rPr>
        <w:t>eacon</w:t>
      </w:r>
      <w:r w:rsidRPr="00C83D07">
        <w:rPr>
          <w:rFonts w:ascii="Book Antiqua" w:hAnsi="Book Antiqua" w:cs="Times New Roman"/>
          <w:i/>
        </w:rPr>
        <w:t xml:space="preserve"> Seraphim Truckley, Attached</w:t>
      </w:r>
    </w:p>
    <w:p w:rsidR="00AA026A" w:rsidRPr="00C83D07" w:rsidRDefault="00AA026A" w:rsidP="00B75955">
      <w:pPr>
        <w:spacing w:after="0" w:line="22" w:lineRule="atLeast"/>
        <w:rPr>
          <w:rFonts w:ascii="Book Antiqua" w:hAnsi="Book Antiqua" w:cs="Times New Roman"/>
        </w:rPr>
      </w:pPr>
    </w:p>
    <w:p w:rsidR="00563049" w:rsidRPr="00C83D07" w:rsidRDefault="00563049" w:rsidP="00563049">
      <w:pPr>
        <w:spacing w:after="0" w:line="22" w:lineRule="atLeast"/>
        <w:rPr>
          <w:rFonts w:ascii="Book Antiqua" w:hAnsi="Book Antiqua" w:cs="Times New Roman"/>
        </w:rPr>
      </w:pPr>
      <w:r w:rsidRPr="00C83D07">
        <w:rPr>
          <w:rFonts w:ascii="Book Antiqua" w:hAnsi="Book Antiqua" w:cs="Times New Roman"/>
        </w:rPr>
        <w:t xml:space="preserve">2019 has not been a go-get year for the Lyndora parish. We did after many years change our legal name to St. Andrew Orthodox Church from St. Andrew's Russian Orthodox Church of Lyndora that was recorded in January, 1928. It is not a new name but one that we have used beginning as early as the late 1970's. </w:t>
      </w:r>
    </w:p>
    <w:p w:rsidR="00563049" w:rsidRPr="00C83D07" w:rsidRDefault="00563049" w:rsidP="00563049">
      <w:pPr>
        <w:spacing w:after="0" w:line="22" w:lineRule="atLeast"/>
        <w:rPr>
          <w:rFonts w:ascii="Book Antiqua" w:hAnsi="Book Antiqua" w:cs="Times New Roman"/>
        </w:rPr>
      </w:pPr>
    </w:p>
    <w:p w:rsidR="00563049" w:rsidRPr="00C83D07" w:rsidRDefault="00563049" w:rsidP="00563049">
      <w:pPr>
        <w:spacing w:after="0" w:line="22" w:lineRule="atLeast"/>
        <w:rPr>
          <w:rFonts w:ascii="Book Antiqua" w:hAnsi="Book Antiqua" w:cs="Times New Roman"/>
        </w:rPr>
      </w:pPr>
      <w:r w:rsidRPr="00C83D07">
        <w:rPr>
          <w:rFonts w:ascii="Book Antiqua" w:hAnsi="Book Antiqua" w:cs="Times New Roman"/>
        </w:rPr>
        <w:t xml:space="preserve">We also had the state of Pennsylvania change our corporate status from inactive to active. </w:t>
      </w:r>
    </w:p>
    <w:p w:rsidR="00563049" w:rsidRPr="00C83D07" w:rsidRDefault="00563049" w:rsidP="00563049">
      <w:pPr>
        <w:spacing w:after="0" w:line="22" w:lineRule="atLeast"/>
        <w:rPr>
          <w:rFonts w:ascii="Book Antiqua" w:hAnsi="Book Antiqua" w:cs="Times New Roman"/>
        </w:rPr>
      </w:pPr>
      <w:r w:rsidRPr="00C83D07">
        <w:rPr>
          <w:rFonts w:ascii="Book Antiqua" w:hAnsi="Book Antiqua" w:cs="Times New Roman"/>
        </w:rPr>
        <w:t xml:space="preserve">We have discovered more of our history to record on our web site for future generations to learn more of the early beginnings of our parish. But in the year past we did not grow and is bracing for the loss of a family to North Carolina. Additionally we had two (2) deaths this year, no baptisms (and Chrismations) or marriages. </w:t>
      </w:r>
    </w:p>
    <w:p w:rsidR="00563049" w:rsidRPr="00C83D07" w:rsidRDefault="00563049" w:rsidP="00563049">
      <w:pPr>
        <w:spacing w:after="0" w:line="22" w:lineRule="atLeast"/>
        <w:rPr>
          <w:rFonts w:ascii="Book Antiqua" w:hAnsi="Book Antiqua" w:cs="Times New Roman"/>
        </w:rPr>
      </w:pPr>
    </w:p>
    <w:p w:rsidR="00563049" w:rsidRPr="00C83D07" w:rsidRDefault="00563049" w:rsidP="00563049">
      <w:pPr>
        <w:spacing w:after="0" w:line="22" w:lineRule="atLeast"/>
        <w:rPr>
          <w:rFonts w:ascii="Book Antiqua" w:hAnsi="Book Antiqua" w:cs="Times New Roman"/>
        </w:rPr>
      </w:pPr>
      <w:r w:rsidRPr="00C83D07">
        <w:rPr>
          <w:rFonts w:ascii="Book Antiqua" w:hAnsi="Book Antiqua" w:cs="Times New Roman"/>
        </w:rPr>
        <w:t xml:space="preserve">The </w:t>
      </w:r>
      <w:proofErr w:type="gramStart"/>
      <w:r w:rsidRPr="00C83D07">
        <w:rPr>
          <w:rFonts w:ascii="Book Antiqua" w:hAnsi="Book Antiqua" w:cs="Times New Roman"/>
        </w:rPr>
        <w:t>locums of the parish is</w:t>
      </w:r>
      <w:proofErr w:type="gramEnd"/>
      <w:r w:rsidRPr="00C83D07">
        <w:rPr>
          <w:rFonts w:ascii="Book Antiqua" w:hAnsi="Book Antiqua" w:cs="Times New Roman"/>
        </w:rPr>
        <w:t xml:space="preserve"> still waiting to be released by the Moscow Patriarchate to the OCA. </w:t>
      </w:r>
    </w:p>
    <w:p w:rsidR="00563049" w:rsidRPr="00C83D07" w:rsidRDefault="00563049" w:rsidP="00563049">
      <w:pPr>
        <w:spacing w:after="0" w:line="22" w:lineRule="atLeast"/>
        <w:rPr>
          <w:rFonts w:ascii="Book Antiqua" w:hAnsi="Book Antiqua" w:cs="Times New Roman"/>
        </w:rPr>
      </w:pPr>
      <w:r w:rsidRPr="00C83D07">
        <w:rPr>
          <w:rFonts w:ascii="Book Antiqua" w:hAnsi="Book Antiqua" w:cs="Times New Roman"/>
        </w:rPr>
        <w:t xml:space="preserve">The parish is continuing to meets its obligations under the present archdiocesan </w:t>
      </w:r>
      <w:proofErr w:type="spellStart"/>
      <w:r w:rsidRPr="00C83D07">
        <w:rPr>
          <w:rFonts w:ascii="Book Antiqua" w:hAnsi="Book Antiqua" w:cs="Times New Roman"/>
        </w:rPr>
        <w:t>cathedraticum</w:t>
      </w:r>
      <w:proofErr w:type="spellEnd"/>
      <w:r w:rsidRPr="00C83D07">
        <w:rPr>
          <w:rFonts w:ascii="Book Antiqua" w:hAnsi="Book Antiqua" w:cs="Times New Roman"/>
        </w:rPr>
        <w:t xml:space="preserve"> system introduced in 2017 as parishioners have stepped up in their giving. Although this year's budget was impaired by the unexpected expenditure in replacing one of the </w:t>
      </w:r>
      <w:proofErr w:type="gramStart"/>
      <w:r w:rsidRPr="00C83D07">
        <w:rPr>
          <w:rFonts w:ascii="Book Antiqua" w:hAnsi="Book Antiqua" w:cs="Times New Roman"/>
        </w:rPr>
        <w:t>church's</w:t>
      </w:r>
      <w:proofErr w:type="gramEnd"/>
      <w:r w:rsidRPr="00C83D07">
        <w:rPr>
          <w:rFonts w:ascii="Book Antiqua" w:hAnsi="Book Antiqua" w:cs="Times New Roman"/>
        </w:rPr>
        <w:t xml:space="preserve"> air conditioning systems. This expense eroded a slender working financial cushion in our </w:t>
      </w:r>
      <w:proofErr w:type="spellStart"/>
      <w:r w:rsidRPr="00C83D07">
        <w:rPr>
          <w:rFonts w:ascii="Book Antiqua" w:hAnsi="Book Antiqua" w:cs="Times New Roman"/>
        </w:rPr>
        <w:t>cheque</w:t>
      </w:r>
      <w:proofErr w:type="spellEnd"/>
      <w:r w:rsidRPr="00C83D07">
        <w:rPr>
          <w:rFonts w:ascii="Book Antiqua" w:hAnsi="Book Antiqua" w:cs="Times New Roman"/>
        </w:rPr>
        <w:t xml:space="preserve"> account. </w:t>
      </w:r>
    </w:p>
    <w:p w:rsidR="00A65146" w:rsidRPr="00C83D07" w:rsidRDefault="00A65146" w:rsidP="00563049">
      <w:pPr>
        <w:spacing w:after="0" w:line="22" w:lineRule="atLeast"/>
        <w:rPr>
          <w:rFonts w:ascii="Book Antiqua" w:hAnsi="Book Antiqua" w:cs="Times New Roman"/>
        </w:rPr>
      </w:pPr>
    </w:p>
    <w:p w:rsidR="00563049" w:rsidRPr="00C83D07" w:rsidRDefault="00563049" w:rsidP="00563049">
      <w:pPr>
        <w:spacing w:after="0" w:line="22" w:lineRule="atLeast"/>
        <w:rPr>
          <w:rFonts w:ascii="Book Antiqua" w:hAnsi="Book Antiqua" w:cs="Times New Roman"/>
        </w:rPr>
      </w:pPr>
      <w:r w:rsidRPr="00C83D07">
        <w:rPr>
          <w:rFonts w:ascii="Book Antiqua" w:hAnsi="Book Antiqua" w:cs="Times New Roman"/>
        </w:rPr>
        <w:t xml:space="preserve">Our aging carillon system failed around 9/11 when it automatically had the bells peal and then failed to disengage them after two minutes. One of our </w:t>
      </w:r>
      <w:proofErr w:type="spellStart"/>
      <w:r w:rsidRPr="00C83D07">
        <w:rPr>
          <w:rFonts w:ascii="Book Antiqua" w:hAnsi="Book Antiqua" w:cs="Times New Roman"/>
        </w:rPr>
        <w:t>neighbours</w:t>
      </w:r>
      <w:proofErr w:type="spellEnd"/>
      <w:r w:rsidRPr="00C83D07">
        <w:rPr>
          <w:rFonts w:ascii="Book Antiqua" w:hAnsi="Book Antiqua" w:cs="Times New Roman"/>
        </w:rPr>
        <w:t xml:space="preserve"> believed that it was something that the priest did to </w:t>
      </w:r>
      <w:proofErr w:type="spellStart"/>
      <w:r w:rsidRPr="00C83D07">
        <w:rPr>
          <w:rFonts w:ascii="Book Antiqua" w:hAnsi="Book Antiqua" w:cs="Times New Roman"/>
        </w:rPr>
        <w:t>honour</w:t>
      </w:r>
      <w:proofErr w:type="spellEnd"/>
      <w:r w:rsidRPr="00C83D07">
        <w:rPr>
          <w:rFonts w:ascii="Book Antiqua" w:hAnsi="Book Antiqua" w:cs="Times New Roman"/>
        </w:rPr>
        <w:t xml:space="preserve"> to the victims of that horrific tragedy eighteen (18) years ago. So at 03:00 he was so moved that he came out and took a video of the church with the bells pealing and posted it on his YouTube account. </w:t>
      </w:r>
    </w:p>
    <w:p w:rsidR="00A65146" w:rsidRPr="00C83D07" w:rsidRDefault="00A65146" w:rsidP="00563049">
      <w:pPr>
        <w:spacing w:after="0" w:line="22" w:lineRule="atLeast"/>
        <w:rPr>
          <w:rFonts w:ascii="Book Antiqua" w:hAnsi="Book Antiqua" w:cs="Times New Roman"/>
        </w:rPr>
      </w:pPr>
    </w:p>
    <w:p w:rsidR="00563049" w:rsidRPr="00C83D07" w:rsidRDefault="00563049" w:rsidP="00563049">
      <w:pPr>
        <w:spacing w:after="0" w:line="22" w:lineRule="atLeast"/>
        <w:rPr>
          <w:rFonts w:ascii="Book Antiqua" w:hAnsi="Book Antiqua" w:cs="Times New Roman"/>
        </w:rPr>
      </w:pPr>
      <w:r w:rsidRPr="00C83D07">
        <w:rPr>
          <w:rFonts w:ascii="Book Antiqua" w:hAnsi="Book Antiqua" w:cs="Times New Roman"/>
        </w:rPr>
        <w:t xml:space="preserve">Having vespers on the first and third Saturdays of the month has seen a modest attendance better than it was when it was every Saturday evening. That schedule is mitigated during the </w:t>
      </w:r>
      <w:proofErr w:type="gramStart"/>
      <w:r w:rsidRPr="00C83D07">
        <w:rPr>
          <w:rFonts w:ascii="Book Antiqua" w:hAnsi="Book Antiqua" w:cs="Times New Roman"/>
        </w:rPr>
        <w:t>Summer</w:t>
      </w:r>
      <w:proofErr w:type="gramEnd"/>
      <w:r w:rsidRPr="00C83D07">
        <w:rPr>
          <w:rFonts w:ascii="Book Antiqua" w:hAnsi="Book Antiqua" w:cs="Times New Roman"/>
        </w:rPr>
        <w:t xml:space="preserve"> months. The church closed down one Sunday due to snow and a black out caused by falling trees. The church was without power for approximately forty eight (48) hours. </w:t>
      </w:r>
    </w:p>
    <w:p w:rsidR="00A65146" w:rsidRPr="00C83D07" w:rsidRDefault="00A65146" w:rsidP="00563049">
      <w:pPr>
        <w:spacing w:after="0" w:line="22" w:lineRule="atLeast"/>
        <w:rPr>
          <w:rFonts w:ascii="Book Antiqua" w:hAnsi="Book Antiqua" w:cs="Times New Roman"/>
        </w:rPr>
      </w:pPr>
    </w:p>
    <w:p w:rsidR="0081043F" w:rsidRPr="00C83D07" w:rsidRDefault="00563049" w:rsidP="00B75955">
      <w:pPr>
        <w:spacing w:after="0" w:line="22" w:lineRule="atLeast"/>
        <w:rPr>
          <w:rFonts w:ascii="Book Antiqua" w:hAnsi="Book Antiqua" w:cs="Times New Roman"/>
        </w:rPr>
      </w:pPr>
      <w:r w:rsidRPr="00C83D07">
        <w:rPr>
          <w:rFonts w:ascii="Book Antiqua" w:hAnsi="Book Antiqua" w:cs="Times New Roman"/>
        </w:rPr>
        <w:t xml:space="preserve">An additional service, an </w:t>
      </w:r>
      <w:proofErr w:type="spellStart"/>
      <w:r w:rsidRPr="00C83D07">
        <w:rPr>
          <w:rFonts w:ascii="Book Antiqua" w:hAnsi="Book Antiqua" w:cs="Times New Roman"/>
        </w:rPr>
        <w:t>athathist</w:t>
      </w:r>
      <w:proofErr w:type="spellEnd"/>
      <w:r w:rsidRPr="00C83D07">
        <w:rPr>
          <w:rFonts w:ascii="Book Antiqua" w:hAnsi="Book Antiqua" w:cs="Times New Roman"/>
        </w:rPr>
        <w:t>, was added for 1st October for the feast of Pokrov the patroness of the sisterhood.</w:t>
      </w:r>
    </w:p>
    <w:p w:rsidR="00FD2E8B" w:rsidRDefault="00FD2E8B" w:rsidP="00B75955">
      <w:pPr>
        <w:spacing w:after="0" w:line="22" w:lineRule="atLeast"/>
        <w:rPr>
          <w:rFonts w:ascii="Book Antiqua" w:hAnsi="Book Antiqua" w:cs="Times New Roman"/>
          <w:b/>
        </w:rPr>
      </w:pPr>
    </w:p>
    <w:p w:rsidR="00C83D07" w:rsidRPr="00C83D07" w:rsidRDefault="00C83D07" w:rsidP="00B75955">
      <w:pPr>
        <w:spacing w:after="0" w:line="22" w:lineRule="atLeast"/>
        <w:rPr>
          <w:rFonts w:ascii="Book Antiqua" w:hAnsi="Book Antiqua" w:cs="Times New Roman"/>
          <w:b/>
        </w:rPr>
      </w:pPr>
    </w:p>
    <w:p w:rsidR="001E1C75" w:rsidRPr="00C83D07" w:rsidRDefault="00AA026A" w:rsidP="00AA026A">
      <w:pPr>
        <w:shd w:val="clear" w:color="auto" w:fill="D9D9D9" w:themeFill="background1" w:themeFillShade="D9"/>
        <w:spacing w:after="0" w:line="22" w:lineRule="atLeast"/>
        <w:rPr>
          <w:rFonts w:ascii="Book Antiqua" w:hAnsi="Book Antiqua" w:cs="Times New Roman"/>
          <w:b/>
        </w:rPr>
      </w:pPr>
      <w:r w:rsidRPr="00C83D07">
        <w:rPr>
          <w:rFonts w:ascii="Book Antiqua" w:hAnsi="Book Antiqua" w:cs="Times New Roman"/>
          <w:b/>
        </w:rPr>
        <w:t xml:space="preserve">St Nicholas Church, </w:t>
      </w:r>
      <w:r w:rsidR="001E1C75" w:rsidRPr="00C83D07">
        <w:rPr>
          <w:rFonts w:ascii="Book Antiqua" w:hAnsi="Book Antiqua" w:cs="Times New Roman"/>
          <w:b/>
        </w:rPr>
        <w:t>McKees Rocks</w:t>
      </w:r>
      <w:r w:rsidR="00FD2E8B" w:rsidRPr="00C83D07">
        <w:rPr>
          <w:rFonts w:ascii="Book Antiqua" w:hAnsi="Book Antiqua" w:cs="Times New Roman"/>
          <w:b/>
        </w:rPr>
        <w:t xml:space="preserve">                                  </w:t>
      </w:r>
      <w:r w:rsidR="00CE6DD4" w:rsidRPr="00C83D07">
        <w:rPr>
          <w:rFonts w:ascii="Book Antiqua" w:hAnsi="Book Antiqua" w:cs="Times New Roman"/>
          <w:b/>
        </w:rPr>
        <w:t xml:space="preserve">                        </w:t>
      </w:r>
      <w:r w:rsidR="00CE6DD4" w:rsidRPr="00C83D07">
        <w:rPr>
          <w:rFonts w:ascii="Book Antiqua" w:hAnsi="Book Antiqua" w:cs="Times New Roman"/>
        </w:rPr>
        <w:t>orthodoxpittsburgh</w:t>
      </w:r>
      <w:r w:rsidR="00FD2E8B" w:rsidRPr="00C83D07">
        <w:rPr>
          <w:rFonts w:ascii="Book Antiqua" w:hAnsi="Book Antiqua" w:cs="Times New Roman"/>
        </w:rPr>
        <w:t>.org</w:t>
      </w:r>
      <w:r w:rsidRPr="00C83D07">
        <w:rPr>
          <w:rFonts w:ascii="Book Antiqua" w:hAnsi="Book Antiqua" w:cs="Times New Roman"/>
          <w:b/>
        </w:rPr>
        <w:br/>
        <w:t>V Rev Thomas Soroka, Rector</w:t>
      </w:r>
    </w:p>
    <w:p w:rsidR="00AA026A" w:rsidRPr="00C83D07" w:rsidRDefault="001D615F" w:rsidP="00B75955">
      <w:pPr>
        <w:spacing w:after="0" w:line="22" w:lineRule="atLeast"/>
        <w:rPr>
          <w:rFonts w:ascii="Book Antiqua" w:hAnsi="Book Antiqua" w:cs="Times New Roman"/>
          <w:i/>
        </w:rPr>
      </w:pPr>
      <w:r w:rsidRPr="00C83D07">
        <w:rPr>
          <w:rFonts w:ascii="Book Antiqua" w:hAnsi="Book Antiqua" w:cs="Times New Roman"/>
          <w:i/>
        </w:rPr>
        <w:t>Deacon Luke Loboda, Attached</w:t>
      </w:r>
    </w:p>
    <w:p w:rsidR="00AA026A" w:rsidRPr="00C83D07" w:rsidRDefault="00AA026A" w:rsidP="00B75955">
      <w:pPr>
        <w:spacing w:after="0" w:line="22" w:lineRule="atLeast"/>
        <w:rPr>
          <w:rFonts w:ascii="Book Antiqua" w:hAnsi="Book Antiqua" w:cs="Times New Roman"/>
        </w:rPr>
      </w:pPr>
    </w:p>
    <w:p w:rsidR="00A1456D" w:rsidRPr="00C83D07" w:rsidRDefault="00A1456D" w:rsidP="00A1456D">
      <w:pPr>
        <w:spacing w:after="0" w:line="22" w:lineRule="atLeast"/>
        <w:rPr>
          <w:rFonts w:ascii="Book Antiqua" w:hAnsi="Book Antiqua" w:cs="Times New Roman"/>
        </w:rPr>
      </w:pPr>
      <w:r w:rsidRPr="00C83D07">
        <w:rPr>
          <w:rFonts w:ascii="Book Antiqua" w:hAnsi="Book Antiqua" w:cs="Times New Roman"/>
        </w:rPr>
        <w:t xml:space="preserve">Our parish </w:t>
      </w:r>
      <w:r w:rsidR="00A65146" w:rsidRPr="00C83D07">
        <w:rPr>
          <w:rFonts w:ascii="Book Antiqua" w:hAnsi="Book Antiqua" w:cs="Times New Roman"/>
        </w:rPr>
        <w:t>continues to enhance</w:t>
      </w:r>
      <w:r w:rsidR="00AC3CCC" w:rsidRPr="00C83D07">
        <w:rPr>
          <w:rFonts w:ascii="Book Antiqua" w:hAnsi="Book Antiqua" w:cs="Times New Roman"/>
        </w:rPr>
        <w:t xml:space="preserve"> the liturgical life of our parish. We </w:t>
      </w:r>
      <w:r w:rsidR="0081043F" w:rsidRPr="00C83D07">
        <w:rPr>
          <w:rFonts w:ascii="Book Antiqua" w:hAnsi="Book Antiqua" w:cs="Times New Roman"/>
        </w:rPr>
        <w:t>serve</w:t>
      </w:r>
      <w:r w:rsidR="00AC3CCC" w:rsidRPr="00C83D07">
        <w:rPr>
          <w:rFonts w:ascii="Book Antiqua" w:hAnsi="Book Antiqua" w:cs="Times New Roman"/>
        </w:rPr>
        <w:t xml:space="preserve"> the “Cathedral Vigil” </w:t>
      </w:r>
      <w:r w:rsidR="0081043F" w:rsidRPr="00C83D07">
        <w:rPr>
          <w:rFonts w:ascii="Book Antiqua" w:hAnsi="Book Antiqua" w:cs="Times New Roman"/>
        </w:rPr>
        <w:t xml:space="preserve">on Saturday evening </w:t>
      </w:r>
      <w:r w:rsidR="00AC3CCC" w:rsidRPr="00C83D07">
        <w:rPr>
          <w:rFonts w:ascii="Book Antiqua" w:hAnsi="Book Antiqua" w:cs="Times New Roman"/>
        </w:rPr>
        <w:t xml:space="preserve">which permits the faithful to hear the </w:t>
      </w:r>
      <w:proofErr w:type="spellStart"/>
      <w:r w:rsidR="00AC3CCC" w:rsidRPr="00C83D07">
        <w:rPr>
          <w:rFonts w:ascii="Book Antiqua" w:hAnsi="Book Antiqua" w:cs="Times New Roman"/>
        </w:rPr>
        <w:t>resurrectional</w:t>
      </w:r>
      <w:proofErr w:type="spellEnd"/>
      <w:r w:rsidR="00AC3CCC" w:rsidRPr="00C83D07">
        <w:rPr>
          <w:rFonts w:ascii="Book Antiqua" w:hAnsi="Book Antiqua" w:cs="Times New Roman"/>
        </w:rPr>
        <w:t xml:space="preserve"> hymns and the </w:t>
      </w:r>
      <w:r w:rsidR="000B3B93" w:rsidRPr="00C83D07">
        <w:rPr>
          <w:rFonts w:ascii="Book Antiqua" w:hAnsi="Book Antiqua" w:cs="Times New Roman"/>
        </w:rPr>
        <w:t>Matins Gospel</w:t>
      </w:r>
      <w:r w:rsidRPr="00C83D07">
        <w:rPr>
          <w:rFonts w:ascii="Book Antiqua" w:hAnsi="Book Antiqua" w:cs="Times New Roman"/>
        </w:rPr>
        <w:t>. The parish offers daily services during the Lenten season.</w:t>
      </w:r>
      <w:r w:rsidR="002469BB" w:rsidRPr="00C83D07">
        <w:rPr>
          <w:rFonts w:ascii="Book Antiqua" w:hAnsi="Book Antiqua" w:cs="Times New Roman"/>
        </w:rPr>
        <w:t xml:space="preserve"> We also incorporate baptisms and chrismations into the Sunday Divine Liturgy so that the entire community can participate and rejoice as one family.</w:t>
      </w:r>
      <w:r w:rsidR="00563049" w:rsidRPr="00C83D07">
        <w:rPr>
          <w:rFonts w:ascii="Book Antiqua" w:hAnsi="Book Antiqua" w:cs="Times New Roman"/>
        </w:rPr>
        <w:t xml:space="preserve"> We hope to add daily Matins on Tuesday and Thursday mornings in the near future so that we can support our parishioners with a rich liturgical life.</w:t>
      </w:r>
    </w:p>
    <w:p w:rsidR="00A1456D" w:rsidRPr="00C83D07" w:rsidRDefault="00A1456D" w:rsidP="00B75955">
      <w:pPr>
        <w:spacing w:after="0" w:line="22" w:lineRule="atLeast"/>
        <w:rPr>
          <w:rFonts w:ascii="Book Antiqua" w:hAnsi="Book Antiqua" w:cs="Times New Roman"/>
        </w:rPr>
      </w:pPr>
    </w:p>
    <w:p w:rsidR="00FD2E8B" w:rsidRPr="00C83D07" w:rsidRDefault="0081043F" w:rsidP="00B75955">
      <w:pPr>
        <w:spacing w:after="0" w:line="22" w:lineRule="atLeast"/>
        <w:rPr>
          <w:rFonts w:ascii="Book Antiqua" w:hAnsi="Book Antiqua" w:cs="Times New Roman"/>
        </w:rPr>
      </w:pPr>
      <w:r w:rsidRPr="00C83D07">
        <w:rPr>
          <w:rFonts w:ascii="Book Antiqua" w:hAnsi="Book Antiqua" w:cs="Times New Roman"/>
        </w:rPr>
        <w:t>We continue our outreach to the community by holding monthly Community Dinners for anyone who is need, free of charge. Our attendance is usually between 25 and 50 residents near our parish in the “Bottoms” area of McKees Rocks. Each month parishioners donate the food, cook, and serve our guests. Additionally our</w:t>
      </w:r>
      <w:r w:rsidR="00EE1FDB" w:rsidRPr="00C83D07">
        <w:rPr>
          <w:rFonts w:ascii="Book Antiqua" w:hAnsi="Book Antiqua" w:cs="Times New Roman"/>
        </w:rPr>
        <w:t xml:space="preserve"> </w:t>
      </w:r>
      <w:r w:rsidRPr="00C83D07">
        <w:rPr>
          <w:rFonts w:ascii="Book Antiqua" w:hAnsi="Book Antiqua" w:cs="Times New Roman"/>
        </w:rPr>
        <w:t>fourth</w:t>
      </w:r>
      <w:r w:rsidR="00EE1FDB" w:rsidRPr="00C83D07">
        <w:rPr>
          <w:rFonts w:ascii="Book Antiqua" w:hAnsi="Book Antiqua" w:cs="Times New Roman"/>
        </w:rPr>
        <w:t xml:space="preserve"> annual Commu</w:t>
      </w:r>
      <w:r w:rsidR="000B3B93" w:rsidRPr="00C83D07">
        <w:rPr>
          <w:rFonts w:ascii="Book Antiqua" w:hAnsi="Book Antiqua" w:cs="Times New Roman"/>
        </w:rPr>
        <w:t>nity Day was attended by over 35</w:t>
      </w:r>
      <w:r w:rsidR="00EE1FDB" w:rsidRPr="00C83D07">
        <w:rPr>
          <w:rFonts w:ascii="Book Antiqua" w:hAnsi="Book Antiqua" w:cs="Times New Roman"/>
        </w:rPr>
        <w:t xml:space="preserve"> residents of our neighborhood after the Divine Liturgy on a July Sunday. Food, games and entertainment for the children, and church tours, enabled us to get to know our neighbors better. </w:t>
      </w:r>
      <w:r w:rsidRPr="00C83D07">
        <w:rPr>
          <w:rFonts w:ascii="Book Antiqua" w:hAnsi="Book Antiqua" w:cs="Times New Roman"/>
        </w:rPr>
        <w:t>We also collected approximately $5,000 for two local households who lost their personal possessions due to a fire and distributed it to the residents.</w:t>
      </w:r>
      <w:r w:rsidR="00C83D07">
        <w:rPr>
          <w:rFonts w:ascii="Book Antiqua" w:hAnsi="Book Antiqua" w:cs="Times New Roman"/>
        </w:rPr>
        <w:t xml:space="preserve"> We also collect food for 12 Easter Baskets and gifts for children at Christmas which are distributed through the Holy Family Institute of Pittsburgh.</w:t>
      </w:r>
    </w:p>
    <w:p w:rsidR="00A709AA" w:rsidRPr="00C83D07" w:rsidRDefault="00A709AA" w:rsidP="00B75955">
      <w:pPr>
        <w:spacing w:after="0" w:line="22" w:lineRule="atLeast"/>
        <w:rPr>
          <w:rFonts w:ascii="Book Antiqua" w:hAnsi="Book Antiqua" w:cs="Times New Roman"/>
        </w:rPr>
      </w:pPr>
    </w:p>
    <w:p w:rsidR="00EC440C" w:rsidRPr="00C83D07" w:rsidRDefault="0081043F" w:rsidP="00EC440C">
      <w:pPr>
        <w:spacing w:after="0" w:line="22" w:lineRule="atLeast"/>
        <w:rPr>
          <w:rFonts w:ascii="Book Antiqua" w:hAnsi="Book Antiqua" w:cs="Times New Roman"/>
        </w:rPr>
      </w:pPr>
      <w:r w:rsidRPr="00C83D07">
        <w:rPr>
          <w:rFonts w:ascii="Book Antiqua" w:hAnsi="Book Antiqua" w:cs="Times New Roman"/>
        </w:rPr>
        <w:t>Once again we sponsored the annual</w:t>
      </w:r>
      <w:r w:rsidR="00EC440C" w:rsidRPr="00C83D07">
        <w:rPr>
          <w:rFonts w:ascii="Book Antiqua" w:hAnsi="Book Antiqua" w:cs="Times New Roman"/>
        </w:rPr>
        <w:t xml:space="preserve"> “St Nicholas Symposium” which featured local Orthodox speakers</w:t>
      </w:r>
      <w:r w:rsidRPr="00C83D07">
        <w:rPr>
          <w:rFonts w:ascii="Book Antiqua" w:hAnsi="Book Antiqua" w:cs="Times New Roman"/>
        </w:rPr>
        <w:t xml:space="preserve"> on the topic of the Scriptures</w:t>
      </w:r>
      <w:r w:rsidR="00EC440C" w:rsidRPr="00C83D07">
        <w:rPr>
          <w:rFonts w:ascii="Book Antiqua" w:hAnsi="Book Antiqua" w:cs="Times New Roman"/>
        </w:rPr>
        <w:t xml:space="preserve">. </w:t>
      </w:r>
      <w:r w:rsidRPr="00C83D07">
        <w:rPr>
          <w:rFonts w:ascii="Book Antiqua" w:hAnsi="Book Antiqua" w:cs="Times New Roman"/>
        </w:rPr>
        <w:t>The goal is to reach Orthodox Christians from the Pittsburgh area and inquirers to the Orthodox Faith. We encourage all parishes in the area to take advantage of this</w:t>
      </w:r>
      <w:r w:rsidR="00563049" w:rsidRPr="00C83D07">
        <w:rPr>
          <w:rFonts w:ascii="Book Antiqua" w:hAnsi="Book Antiqua" w:cs="Times New Roman"/>
        </w:rPr>
        <w:t xml:space="preserve"> rich educational</w:t>
      </w:r>
      <w:r w:rsidRPr="00C83D07">
        <w:rPr>
          <w:rFonts w:ascii="Book Antiqua" w:hAnsi="Book Antiqua" w:cs="Times New Roman"/>
        </w:rPr>
        <w:t xml:space="preserve"> opportunity.</w:t>
      </w:r>
    </w:p>
    <w:p w:rsidR="00EC440C" w:rsidRPr="00C83D07" w:rsidRDefault="00EC440C" w:rsidP="00EC440C">
      <w:pPr>
        <w:spacing w:after="0" w:line="22" w:lineRule="atLeast"/>
        <w:rPr>
          <w:rFonts w:ascii="Book Antiqua" w:hAnsi="Book Antiqua" w:cs="Times New Roman"/>
        </w:rPr>
      </w:pPr>
    </w:p>
    <w:p w:rsidR="00A709AA" w:rsidRPr="00C83D07" w:rsidRDefault="000B3B93" w:rsidP="00B75955">
      <w:pPr>
        <w:spacing w:after="0" w:line="22" w:lineRule="atLeast"/>
        <w:rPr>
          <w:rFonts w:ascii="Book Antiqua" w:hAnsi="Book Antiqua" w:cs="Times New Roman"/>
        </w:rPr>
      </w:pPr>
      <w:r w:rsidRPr="00C83D07">
        <w:rPr>
          <w:rFonts w:ascii="Book Antiqua" w:hAnsi="Book Antiqua" w:cs="Times New Roman"/>
        </w:rPr>
        <w:t xml:space="preserve">Our </w:t>
      </w:r>
      <w:r w:rsidR="0081043F" w:rsidRPr="00C83D07">
        <w:rPr>
          <w:rFonts w:ascii="Book Antiqua" w:hAnsi="Book Antiqua" w:cs="Times New Roman"/>
        </w:rPr>
        <w:t>fourth</w:t>
      </w:r>
      <w:r w:rsidRPr="00C83D07">
        <w:rPr>
          <w:rFonts w:ascii="Book Antiqua" w:hAnsi="Book Antiqua" w:cs="Times New Roman"/>
        </w:rPr>
        <w:t xml:space="preserve"> annual</w:t>
      </w:r>
      <w:r w:rsidR="00A709AA" w:rsidRPr="00C83D07">
        <w:rPr>
          <w:rFonts w:ascii="Book Antiqua" w:hAnsi="Book Antiqua" w:cs="Times New Roman"/>
        </w:rPr>
        <w:t xml:space="preserve"> Slavic Food Fest</w:t>
      </w:r>
      <w:r w:rsidRPr="00C83D07">
        <w:rPr>
          <w:rFonts w:ascii="Book Antiqua" w:hAnsi="Book Antiqua" w:cs="Times New Roman"/>
        </w:rPr>
        <w:t xml:space="preserve"> continued this unique outreach to the community</w:t>
      </w:r>
      <w:r w:rsidR="00A709AA" w:rsidRPr="00C83D07">
        <w:rPr>
          <w:rFonts w:ascii="Book Antiqua" w:hAnsi="Book Antiqua" w:cs="Times New Roman"/>
        </w:rPr>
        <w:t>. This festival has the primary purpose of bringing visitors into our neighborhood and our church to experience our hospitality, and God willing, be exposed to the beauty of the Orthodox faith through church tours</w:t>
      </w:r>
      <w:r w:rsidR="00762F35" w:rsidRPr="00C83D07">
        <w:rPr>
          <w:rFonts w:ascii="Book Antiqua" w:hAnsi="Book Antiqua" w:cs="Times New Roman"/>
        </w:rPr>
        <w:t>, services,</w:t>
      </w:r>
      <w:r w:rsidR="00A709AA" w:rsidRPr="00C83D07">
        <w:rPr>
          <w:rFonts w:ascii="Book Antiqua" w:hAnsi="Book Antiqua" w:cs="Times New Roman"/>
        </w:rPr>
        <w:t xml:space="preserve"> and talks.</w:t>
      </w:r>
      <w:r w:rsidRPr="00C83D07">
        <w:rPr>
          <w:rFonts w:ascii="Book Antiqua" w:hAnsi="Book Antiqua" w:cs="Times New Roman"/>
        </w:rPr>
        <w:t xml:space="preserve"> Parishioners from many ethnic backgrounds support the effort.</w:t>
      </w:r>
    </w:p>
    <w:p w:rsidR="001054F2" w:rsidRPr="00C83D07" w:rsidRDefault="001054F2" w:rsidP="00B75955">
      <w:pPr>
        <w:spacing w:after="0" w:line="22" w:lineRule="atLeast"/>
        <w:rPr>
          <w:rFonts w:ascii="Book Antiqua" w:hAnsi="Book Antiqua" w:cs="Times New Roman"/>
        </w:rPr>
      </w:pPr>
    </w:p>
    <w:p w:rsidR="001054F2" w:rsidRPr="00C83D07" w:rsidRDefault="001054F2" w:rsidP="00B75955">
      <w:pPr>
        <w:spacing w:after="0" w:line="22" w:lineRule="atLeast"/>
        <w:rPr>
          <w:rFonts w:ascii="Book Antiqua" w:hAnsi="Book Antiqua" w:cs="Times New Roman"/>
        </w:rPr>
      </w:pPr>
      <w:r w:rsidRPr="00C83D07">
        <w:rPr>
          <w:rFonts w:ascii="Book Antiqua" w:hAnsi="Book Antiqua" w:cs="Times New Roman"/>
        </w:rPr>
        <w:t xml:space="preserve">Our parish continues our iconography renewal project. </w:t>
      </w:r>
      <w:r w:rsidR="000B3B93" w:rsidRPr="00C83D07">
        <w:rPr>
          <w:rFonts w:ascii="Book Antiqua" w:hAnsi="Book Antiqua" w:cs="Times New Roman"/>
        </w:rPr>
        <w:t xml:space="preserve">This past year we completed </w:t>
      </w:r>
      <w:r w:rsidR="004942E0">
        <w:rPr>
          <w:rFonts w:ascii="Book Antiqua" w:hAnsi="Book Antiqua" w:cs="Times New Roman"/>
        </w:rPr>
        <w:t xml:space="preserve">almost all of </w:t>
      </w:r>
      <w:r w:rsidR="000B3B93" w:rsidRPr="00C83D07">
        <w:rPr>
          <w:rFonts w:ascii="Book Antiqua" w:hAnsi="Book Antiqua" w:cs="Times New Roman"/>
        </w:rPr>
        <w:t xml:space="preserve">the </w:t>
      </w:r>
      <w:r w:rsidR="00563049" w:rsidRPr="00C83D07">
        <w:rPr>
          <w:rFonts w:ascii="Book Antiqua" w:hAnsi="Book Antiqua" w:cs="Times New Roman"/>
        </w:rPr>
        <w:t>altar icons</w:t>
      </w:r>
      <w:r w:rsidR="000B3B93" w:rsidRPr="00C83D07">
        <w:rPr>
          <w:rFonts w:ascii="Book Antiqua" w:hAnsi="Book Antiqua" w:cs="Times New Roman"/>
        </w:rPr>
        <w:t xml:space="preserve"> by</w:t>
      </w:r>
      <w:r w:rsidRPr="00C83D07">
        <w:rPr>
          <w:rFonts w:ascii="Book Antiqua" w:hAnsi="Book Antiqua" w:cs="Times New Roman"/>
        </w:rPr>
        <w:t xml:space="preserve"> renowned </w:t>
      </w:r>
      <w:r w:rsidR="00E61D5B" w:rsidRPr="00C83D07">
        <w:rPr>
          <w:rFonts w:ascii="Book Antiqua" w:hAnsi="Book Antiqua" w:cs="Times New Roman"/>
        </w:rPr>
        <w:t>iconographer</w:t>
      </w:r>
      <w:r w:rsidRPr="00C83D07">
        <w:rPr>
          <w:rFonts w:ascii="Book Antiqua" w:hAnsi="Book Antiqua" w:cs="Times New Roman"/>
        </w:rPr>
        <w:t xml:space="preserve">, Fr Theodore </w:t>
      </w:r>
      <w:proofErr w:type="spellStart"/>
      <w:r w:rsidRPr="00C83D07">
        <w:rPr>
          <w:rFonts w:ascii="Book Antiqua" w:hAnsi="Book Antiqua" w:cs="Times New Roman"/>
        </w:rPr>
        <w:t>Jurewicz</w:t>
      </w:r>
      <w:proofErr w:type="spellEnd"/>
      <w:r w:rsidRPr="00C83D07">
        <w:rPr>
          <w:rFonts w:ascii="Book Antiqua" w:hAnsi="Book Antiqua" w:cs="Times New Roman"/>
        </w:rPr>
        <w:t xml:space="preserve"> </w:t>
      </w:r>
      <w:r w:rsidR="000B3B93" w:rsidRPr="00C83D07">
        <w:rPr>
          <w:rFonts w:ascii="Book Antiqua" w:hAnsi="Book Antiqua" w:cs="Times New Roman"/>
        </w:rPr>
        <w:t>of Erie</w:t>
      </w:r>
      <w:r w:rsidRPr="00C83D07">
        <w:rPr>
          <w:rFonts w:ascii="Book Antiqua" w:hAnsi="Book Antiqua" w:cs="Times New Roman"/>
        </w:rPr>
        <w:t>. The yearly iconography project will continue until the entire temple is renewed, likely into 2025.</w:t>
      </w:r>
    </w:p>
    <w:p w:rsidR="00762F35" w:rsidRPr="00C83D07" w:rsidRDefault="00762F35" w:rsidP="00B75955">
      <w:pPr>
        <w:spacing w:after="0" w:line="22" w:lineRule="atLeast"/>
        <w:rPr>
          <w:rFonts w:ascii="Book Antiqua" w:hAnsi="Book Antiqua" w:cs="Times New Roman"/>
        </w:rPr>
      </w:pPr>
    </w:p>
    <w:p w:rsidR="00762F35" w:rsidRPr="00C83D07" w:rsidRDefault="0081043F" w:rsidP="00B75955">
      <w:pPr>
        <w:spacing w:after="0" w:line="22" w:lineRule="atLeast"/>
        <w:rPr>
          <w:rFonts w:ascii="Book Antiqua" w:hAnsi="Book Antiqua" w:cs="Times New Roman"/>
        </w:rPr>
      </w:pPr>
      <w:r w:rsidRPr="00C83D07">
        <w:rPr>
          <w:rFonts w:ascii="Book Antiqua" w:hAnsi="Book Antiqua" w:cs="Times New Roman"/>
        </w:rPr>
        <w:t>Our Church School, which has 41</w:t>
      </w:r>
      <w:r w:rsidR="00762F35" w:rsidRPr="00C83D07">
        <w:rPr>
          <w:rFonts w:ascii="Book Antiqua" w:hAnsi="Book Antiqua" w:cs="Times New Roman"/>
        </w:rPr>
        <w:t xml:space="preserve"> registered students, has </w:t>
      </w:r>
      <w:r w:rsidR="000B3B93" w:rsidRPr="00C83D07">
        <w:rPr>
          <w:rFonts w:ascii="Book Antiqua" w:hAnsi="Book Antiqua" w:cs="Times New Roman"/>
        </w:rPr>
        <w:t xml:space="preserve">continues the second unit of a four year curriculum, this year focusing on </w:t>
      </w:r>
      <w:r w:rsidRPr="00C83D07">
        <w:rPr>
          <w:rFonts w:ascii="Book Antiqua" w:hAnsi="Book Antiqua" w:cs="Times New Roman"/>
        </w:rPr>
        <w:t>Epistles of the New Testament</w:t>
      </w:r>
      <w:r w:rsidR="00762F35" w:rsidRPr="00C83D07">
        <w:rPr>
          <w:rFonts w:ascii="Book Antiqua" w:hAnsi="Book Antiqua" w:cs="Times New Roman"/>
        </w:rPr>
        <w:t xml:space="preserve">. </w:t>
      </w:r>
      <w:r w:rsidR="000B3B93" w:rsidRPr="00C83D07">
        <w:rPr>
          <w:rFonts w:ascii="Book Antiqua" w:hAnsi="Book Antiqua" w:cs="Times New Roman"/>
        </w:rPr>
        <w:t>We continue holding</w:t>
      </w:r>
      <w:r w:rsidR="00762F35" w:rsidRPr="00C83D07">
        <w:rPr>
          <w:rFonts w:ascii="Book Antiqua" w:hAnsi="Book Antiqua" w:cs="Times New Roman"/>
        </w:rPr>
        <w:t xml:space="preserve"> adult education class on </w:t>
      </w:r>
      <w:r w:rsidRPr="00C83D07">
        <w:rPr>
          <w:rFonts w:ascii="Book Antiqua" w:hAnsi="Book Antiqua" w:cs="Times New Roman"/>
        </w:rPr>
        <w:t xml:space="preserve">the first and third </w:t>
      </w:r>
      <w:r w:rsidR="00762F35" w:rsidRPr="00C83D07">
        <w:rPr>
          <w:rFonts w:ascii="Book Antiqua" w:hAnsi="Book Antiqua" w:cs="Times New Roman"/>
        </w:rPr>
        <w:t>Sunda</w:t>
      </w:r>
      <w:r w:rsidR="000B3B93" w:rsidRPr="00C83D07">
        <w:rPr>
          <w:rFonts w:ascii="Book Antiqua" w:hAnsi="Book Antiqua" w:cs="Times New Roman"/>
        </w:rPr>
        <w:t>y</w:t>
      </w:r>
      <w:r w:rsidRPr="00C83D07">
        <w:rPr>
          <w:rFonts w:ascii="Book Antiqua" w:hAnsi="Book Antiqua" w:cs="Times New Roman"/>
        </w:rPr>
        <w:t>s</w:t>
      </w:r>
      <w:r w:rsidR="000B3B93" w:rsidRPr="00C83D07">
        <w:rPr>
          <w:rFonts w:ascii="Book Antiqua" w:hAnsi="Book Antiqua" w:cs="Times New Roman"/>
        </w:rPr>
        <w:t xml:space="preserve"> </w:t>
      </w:r>
      <w:r w:rsidRPr="00C83D07">
        <w:rPr>
          <w:rFonts w:ascii="Book Antiqua" w:hAnsi="Book Antiqua" w:cs="Times New Roman"/>
        </w:rPr>
        <w:t>of the month,</w:t>
      </w:r>
      <w:r w:rsidR="000B3B93" w:rsidRPr="00C83D07">
        <w:rPr>
          <w:rFonts w:ascii="Book Antiqua" w:hAnsi="Book Antiqua" w:cs="Times New Roman"/>
        </w:rPr>
        <w:t xml:space="preserve"> taught by </w:t>
      </w:r>
      <w:r w:rsidRPr="00C83D07">
        <w:rPr>
          <w:rFonts w:ascii="Book Antiqua" w:hAnsi="Book Antiqua" w:cs="Times New Roman"/>
        </w:rPr>
        <w:t>various teachers</w:t>
      </w:r>
      <w:r w:rsidR="00762F35" w:rsidRPr="00C83D07">
        <w:rPr>
          <w:rFonts w:ascii="Book Antiqua" w:hAnsi="Book Antiqua" w:cs="Times New Roman"/>
        </w:rPr>
        <w:t xml:space="preserve">, </w:t>
      </w:r>
      <w:r w:rsidR="000B3B93" w:rsidRPr="00C83D07">
        <w:rPr>
          <w:rFonts w:ascii="Book Antiqua" w:hAnsi="Book Antiqua" w:cs="Times New Roman"/>
        </w:rPr>
        <w:t xml:space="preserve">and </w:t>
      </w:r>
      <w:r w:rsidR="00762F35" w:rsidRPr="00C83D07">
        <w:rPr>
          <w:rFonts w:ascii="Book Antiqua" w:hAnsi="Book Antiqua" w:cs="Times New Roman"/>
        </w:rPr>
        <w:t>the b</w:t>
      </w:r>
      <w:r w:rsidR="00A1456D" w:rsidRPr="00C83D07">
        <w:rPr>
          <w:rFonts w:ascii="Book Antiqua" w:hAnsi="Book Antiqua" w:cs="Times New Roman"/>
        </w:rPr>
        <w:t>iweekly Vespers and bible s</w:t>
      </w:r>
      <w:r w:rsidR="00762F35" w:rsidRPr="00C83D07">
        <w:rPr>
          <w:rFonts w:ascii="Book Antiqua" w:hAnsi="Book Antiqua" w:cs="Times New Roman"/>
        </w:rPr>
        <w:t xml:space="preserve">tudy, </w:t>
      </w:r>
      <w:r w:rsidR="00563049" w:rsidRPr="00C83D07">
        <w:rPr>
          <w:rFonts w:ascii="Book Antiqua" w:hAnsi="Book Antiqua" w:cs="Times New Roman"/>
        </w:rPr>
        <w:t>and a very successful Basic Orthodoxy Class attended by approximately 25 people, both Orthodox and non-Orthodox.</w:t>
      </w:r>
      <w:r w:rsidR="00C83D07">
        <w:rPr>
          <w:rFonts w:ascii="Book Antiqua" w:hAnsi="Book Antiqua" w:cs="Times New Roman"/>
        </w:rPr>
        <w:t xml:space="preserve"> We have also started an Orthodox Teen Fellowship group and have partnered with St Moses the Black Orthodox Church in the Hill District of Pittsburgh for opportunities for service and fellowship with our teens.</w:t>
      </w:r>
    </w:p>
    <w:p w:rsidR="00A1456D" w:rsidRPr="00C83D07" w:rsidRDefault="00A1456D" w:rsidP="00A1456D">
      <w:pPr>
        <w:spacing w:after="0" w:line="22" w:lineRule="atLeast"/>
        <w:rPr>
          <w:rFonts w:ascii="Book Antiqua" w:hAnsi="Book Antiqua" w:cs="Times New Roman"/>
        </w:rPr>
      </w:pPr>
    </w:p>
    <w:p w:rsidR="00D375B2" w:rsidRPr="00C83D07" w:rsidRDefault="00401C67" w:rsidP="00A1456D">
      <w:pPr>
        <w:spacing w:after="0" w:line="22" w:lineRule="atLeast"/>
        <w:rPr>
          <w:rFonts w:ascii="Book Antiqua" w:hAnsi="Book Antiqua" w:cs="Times New Roman"/>
        </w:rPr>
      </w:pPr>
      <w:r w:rsidRPr="00C83D07">
        <w:rPr>
          <w:rFonts w:ascii="Book Antiqua" w:hAnsi="Book Antiqua" w:cs="Times New Roman"/>
        </w:rPr>
        <w:t>We continue our</w:t>
      </w:r>
      <w:r w:rsidR="00D375B2" w:rsidRPr="00C83D07">
        <w:rPr>
          <w:rFonts w:ascii="Book Antiqua" w:hAnsi="Book Antiqua" w:cs="Times New Roman"/>
        </w:rPr>
        <w:t xml:space="preserve"> strong presence on social media and broadcasting as a main driver </w:t>
      </w:r>
      <w:r w:rsidRPr="00C83D07">
        <w:rPr>
          <w:rFonts w:ascii="Book Antiqua" w:hAnsi="Book Antiqua" w:cs="Times New Roman"/>
        </w:rPr>
        <w:t>to seek out</w:t>
      </w:r>
      <w:r w:rsidR="00D375B2" w:rsidRPr="00C83D07">
        <w:rPr>
          <w:rFonts w:ascii="Book Antiqua" w:hAnsi="Book Antiqua" w:cs="Times New Roman"/>
        </w:rPr>
        <w:t xml:space="preserve"> visitors</w:t>
      </w:r>
      <w:r w:rsidRPr="00C83D07">
        <w:rPr>
          <w:rFonts w:ascii="Book Antiqua" w:hAnsi="Book Antiqua" w:cs="Times New Roman"/>
        </w:rPr>
        <w:t xml:space="preserve"> and inquirers</w:t>
      </w:r>
      <w:r w:rsidR="00D375B2" w:rsidRPr="00C83D07">
        <w:rPr>
          <w:rFonts w:ascii="Book Antiqua" w:hAnsi="Book Antiqua" w:cs="Times New Roman"/>
        </w:rPr>
        <w:t xml:space="preserve">, through </w:t>
      </w:r>
      <w:r w:rsidR="00A65146" w:rsidRPr="00C83D07">
        <w:rPr>
          <w:rFonts w:ascii="Book Antiqua" w:hAnsi="Book Antiqua" w:cs="Times New Roman"/>
        </w:rPr>
        <w:t>our</w:t>
      </w:r>
      <w:r w:rsidRPr="00C83D07">
        <w:rPr>
          <w:rFonts w:ascii="Book Antiqua" w:hAnsi="Book Antiqua" w:cs="Times New Roman"/>
        </w:rPr>
        <w:t xml:space="preserve"> </w:t>
      </w:r>
      <w:r w:rsidR="00D375B2" w:rsidRPr="00C83D07">
        <w:rPr>
          <w:rFonts w:ascii="Book Antiqua" w:hAnsi="Book Antiqua" w:cs="Times New Roman"/>
        </w:rPr>
        <w:t xml:space="preserve">website, Facebook, </w:t>
      </w:r>
      <w:r w:rsidR="00A65146" w:rsidRPr="00C83D07">
        <w:rPr>
          <w:rFonts w:ascii="Book Antiqua" w:hAnsi="Book Antiqua" w:cs="Times New Roman"/>
        </w:rPr>
        <w:t xml:space="preserve">Instagram, </w:t>
      </w:r>
      <w:r w:rsidR="00D375B2" w:rsidRPr="00C83D07">
        <w:rPr>
          <w:rFonts w:ascii="Book Antiqua" w:hAnsi="Book Antiqua" w:cs="Times New Roman"/>
        </w:rPr>
        <w:t>Fr Thomas’ podcasts on Ancient Faith Radio, and his visits to the John and Kathy Show on WORD-FM.</w:t>
      </w:r>
    </w:p>
    <w:p w:rsidR="0002514D" w:rsidRPr="00C83D07" w:rsidRDefault="0002514D" w:rsidP="00A1456D">
      <w:pPr>
        <w:spacing w:after="0" w:line="22" w:lineRule="atLeast"/>
        <w:rPr>
          <w:rFonts w:ascii="Book Antiqua" w:hAnsi="Book Antiqua" w:cs="Times New Roman"/>
        </w:rPr>
      </w:pPr>
    </w:p>
    <w:p w:rsidR="00D375B2" w:rsidRPr="00C83D07" w:rsidRDefault="00D375B2" w:rsidP="00A1456D">
      <w:pPr>
        <w:spacing w:after="0" w:line="22" w:lineRule="atLeast"/>
        <w:rPr>
          <w:rFonts w:ascii="Book Antiqua" w:hAnsi="Book Antiqua" w:cs="Times New Roman"/>
        </w:rPr>
      </w:pPr>
      <w:r w:rsidRPr="00C83D07">
        <w:rPr>
          <w:rFonts w:ascii="Book Antiqua" w:hAnsi="Book Antiqua" w:cs="Times New Roman"/>
          <w:i/>
        </w:rPr>
        <w:t>Our vision:</w:t>
      </w:r>
      <w:r w:rsidRPr="00C83D07">
        <w:rPr>
          <w:rFonts w:ascii="Book Antiqua" w:hAnsi="Book Antiqua" w:cs="Times New Roman"/>
        </w:rPr>
        <w:t xml:space="preserve"> </w:t>
      </w:r>
      <w:r w:rsidRPr="00C83D07">
        <w:rPr>
          <w:rFonts w:ascii="Book Antiqua" w:hAnsi="Book Antiqua" w:cs="Times New Roman"/>
          <w:i/>
        </w:rPr>
        <w:t>St. Nicholas Church will strive to glorify God through Orthodox Christian worship, sincere love and care for one another, and service to those in need around us.</w:t>
      </w:r>
    </w:p>
    <w:p w:rsidR="001D615F" w:rsidRDefault="001D615F" w:rsidP="00B75955">
      <w:pPr>
        <w:spacing w:after="0" w:line="22" w:lineRule="atLeast"/>
        <w:rPr>
          <w:rFonts w:ascii="Book Antiqua" w:hAnsi="Book Antiqua" w:cs="Times New Roman"/>
        </w:rPr>
      </w:pPr>
    </w:p>
    <w:p w:rsidR="00C85910" w:rsidRDefault="00C85910">
      <w:pPr>
        <w:rPr>
          <w:rFonts w:ascii="Book Antiqua" w:hAnsi="Book Antiqua" w:cs="Times New Roman"/>
        </w:rPr>
      </w:pPr>
      <w:r>
        <w:rPr>
          <w:rFonts w:ascii="Book Antiqua" w:hAnsi="Book Antiqua" w:cs="Times New Roman"/>
        </w:rPr>
        <w:br w:type="page"/>
      </w:r>
    </w:p>
    <w:p w:rsidR="00C83D07" w:rsidRPr="00C83D07" w:rsidRDefault="00C83D07" w:rsidP="00B75955">
      <w:pPr>
        <w:spacing w:after="0" w:line="22" w:lineRule="atLeast"/>
        <w:rPr>
          <w:rFonts w:ascii="Book Antiqua" w:hAnsi="Book Antiqua" w:cs="Times New Roman"/>
        </w:rPr>
      </w:pPr>
    </w:p>
    <w:p w:rsidR="001D615F" w:rsidRPr="00C83D07" w:rsidRDefault="001D615F" w:rsidP="001D615F">
      <w:pPr>
        <w:shd w:val="clear" w:color="auto" w:fill="D9D9D9" w:themeFill="background1" w:themeFillShade="D9"/>
        <w:spacing w:after="0" w:line="22" w:lineRule="atLeast"/>
        <w:rPr>
          <w:rFonts w:ascii="Book Antiqua" w:hAnsi="Book Antiqua" w:cs="Times New Roman"/>
          <w:b/>
        </w:rPr>
      </w:pPr>
      <w:r w:rsidRPr="00C83D07">
        <w:rPr>
          <w:rFonts w:ascii="Book Antiqua" w:hAnsi="Book Antiqua" w:cs="Times New Roman"/>
          <w:b/>
        </w:rPr>
        <w:t xml:space="preserve">St John the Baptist Church, New Kensington                                  </w:t>
      </w:r>
      <w:r w:rsidR="00FD2E8B" w:rsidRPr="00C83D07">
        <w:rPr>
          <w:rFonts w:ascii="Book Antiqua" w:hAnsi="Book Antiqua" w:cs="Times New Roman"/>
          <w:b/>
        </w:rPr>
        <w:t xml:space="preserve">           </w:t>
      </w:r>
      <w:r w:rsidRPr="00C83D07">
        <w:rPr>
          <w:rFonts w:ascii="Book Antiqua" w:hAnsi="Book Antiqua" w:cs="Times New Roman"/>
        </w:rPr>
        <w:t>saintjohnnewken.org</w:t>
      </w:r>
      <w:r w:rsidRPr="00C83D07">
        <w:rPr>
          <w:rFonts w:ascii="Book Antiqua" w:hAnsi="Book Antiqua" w:cs="Times New Roman"/>
          <w:b/>
        </w:rPr>
        <w:br/>
        <w:t>Rev Nikolai Breckenridge, Rector</w:t>
      </w:r>
    </w:p>
    <w:p w:rsidR="001D615F" w:rsidRPr="00C83D07" w:rsidRDefault="001D615F" w:rsidP="00B75955">
      <w:pPr>
        <w:spacing w:after="0" w:line="22" w:lineRule="atLeast"/>
        <w:rPr>
          <w:rFonts w:ascii="Book Antiqua" w:hAnsi="Book Antiqua" w:cs="Times New Roman"/>
          <w:i/>
        </w:rPr>
      </w:pPr>
      <w:r w:rsidRPr="00C83D07">
        <w:rPr>
          <w:rFonts w:ascii="Book Antiqua" w:hAnsi="Book Antiqua" w:cs="Times New Roman"/>
          <w:i/>
        </w:rPr>
        <w:t>Deacon Joseph Rabickow, Jr, Attached</w:t>
      </w:r>
    </w:p>
    <w:p w:rsidR="00C83D07" w:rsidRDefault="00C83D07" w:rsidP="004C1C66">
      <w:pPr>
        <w:rPr>
          <w:rFonts w:ascii="Book Antiqua" w:hAnsi="Book Antiqua" w:cs="Tahoma"/>
          <w:color w:val="000000"/>
          <w:shd w:val="clear" w:color="auto" w:fill="FFFFFF"/>
        </w:rPr>
      </w:pPr>
    </w:p>
    <w:p w:rsidR="00A65B71" w:rsidRPr="00C83D07" w:rsidRDefault="00A65B71" w:rsidP="004C1C66">
      <w:pPr>
        <w:rPr>
          <w:rFonts w:ascii="Book Antiqua" w:hAnsi="Book Antiqua" w:cs="Tahoma"/>
          <w:color w:val="000000"/>
          <w:shd w:val="clear" w:color="auto" w:fill="FFFFFF"/>
        </w:rPr>
      </w:pPr>
      <w:r w:rsidRPr="00C83D07">
        <w:rPr>
          <w:rFonts w:ascii="Book Antiqua" w:hAnsi="Book Antiqua" w:cs="Tahoma"/>
          <w:color w:val="000000"/>
          <w:shd w:val="clear" w:color="auto" w:fill="FFFFFF"/>
        </w:rPr>
        <w:t xml:space="preserve">St. John the Baptist Church in New Kensington has had a busy year. Fund raising events such as our two Slavic Food Festivals, </w:t>
      </w:r>
      <w:proofErr w:type="spellStart"/>
      <w:r w:rsidRPr="00C83D07">
        <w:rPr>
          <w:rFonts w:ascii="Book Antiqua" w:hAnsi="Book Antiqua" w:cs="Tahoma"/>
          <w:color w:val="000000"/>
          <w:shd w:val="clear" w:color="auto" w:fill="FFFFFF"/>
        </w:rPr>
        <w:t>Perogie</w:t>
      </w:r>
      <w:proofErr w:type="spellEnd"/>
      <w:r w:rsidRPr="00C83D07">
        <w:rPr>
          <w:rFonts w:ascii="Book Antiqua" w:hAnsi="Book Antiqua" w:cs="Tahoma"/>
          <w:color w:val="000000"/>
          <w:shd w:val="clear" w:color="auto" w:fill="FFFFFF"/>
        </w:rPr>
        <w:t xml:space="preserve"> making, Stuffed Cabbage Dinners, Pies, and </w:t>
      </w:r>
      <w:proofErr w:type="spellStart"/>
      <w:r w:rsidRPr="00C83D07">
        <w:rPr>
          <w:rFonts w:ascii="Book Antiqua" w:hAnsi="Book Antiqua" w:cs="Tahoma"/>
          <w:color w:val="000000"/>
          <w:shd w:val="clear" w:color="auto" w:fill="FFFFFF"/>
        </w:rPr>
        <w:t>Kolachi</w:t>
      </w:r>
      <w:proofErr w:type="spellEnd"/>
      <w:r w:rsidRPr="00C83D07">
        <w:rPr>
          <w:rFonts w:ascii="Book Antiqua" w:hAnsi="Book Antiqua" w:cs="Tahoma"/>
          <w:color w:val="000000"/>
          <w:shd w:val="clear" w:color="auto" w:fill="FFFFFF"/>
        </w:rPr>
        <w:t xml:space="preserve"> Rolls have been ongoing. We are in the midst of Adult Education Classes focusing on many topics related to the uniqueness of Orthodoxy in a disordered secularly spiritual culture. In addition to our regular liturgical life with Vespers on Thursday evenings at 5:30 PM, and Matins on Wednesdays at 9:00 AM, we are currently working in committee towards developing a plan for what our parish can do to reach out to the community better, both in prayer and in outreach. We are looking forward to another year focused on our spiritual lives and deepening our religious education.</w:t>
      </w:r>
    </w:p>
    <w:p w:rsidR="00A65B71" w:rsidRPr="00C83D07" w:rsidRDefault="00A65B71" w:rsidP="004C1C66">
      <w:pPr>
        <w:rPr>
          <w:rFonts w:ascii="Book Antiqua" w:hAnsi="Book Antiqua" w:cs="Tahoma"/>
          <w:color w:val="000000"/>
          <w:shd w:val="clear" w:color="auto" w:fill="FFFFFF"/>
        </w:rPr>
      </w:pPr>
    </w:p>
    <w:p w:rsidR="009929FD" w:rsidRPr="00C83D07" w:rsidRDefault="00AA026A" w:rsidP="0076339E">
      <w:pPr>
        <w:shd w:val="clear" w:color="auto" w:fill="D9D9D9" w:themeFill="background1" w:themeFillShade="D9"/>
        <w:spacing w:after="0" w:line="22" w:lineRule="atLeast"/>
        <w:rPr>
          <w:rFonts w:ascii="Book Antiqua" w:hAnsi="Book Antiqua" w:cs="Times New Roman"/>
          <w:b/>
        </w:rPr>
      </w:pPr>
      <w:r w:rsidRPr="00C83D07">
        <w:rPr>
          <w:rFonts w:ascii="Book Antiqua" w:hAnsi="Book Antiqua" w:cs="Times New Roman"/>
          <w:b/>
        </w:rPr>
        <w:t>St Mary Church, Pittsburgh</w:t>
      </w:r>
      <w:r w:rsidR="00A932CE" w:rsidRPr="00C83D07">
        <w:rPr>
          <w:rFonts w:ascii="Book Antiqua" w:hAnsi="Book Antiqua" w:cs="Times New Roman"/>
          <w:b/>
        </w:rPr>
        <w:t xml:space="preserve">                           </w:t>
      </w:r>
      <w:r w:rsidR="009929FD" w:rsidRPr="00C83D07">
        <w:rPr>
          <w:rFonts w:ascii="Book Antiqua" w:hAnsi="Book Antiqua" w:cs="Times New Roman"/>
          <w:b/>
        </w:rPr>
        <w:tab/>
      </w:r>
      <w:r w:rsidR="009929FD" w:rsidRPr="00C83D07">
        <w:rPr>
          <w:rFonts w:ascii="Book Antiqua" w:hAnsi="Book Antiqua" w:cs="Times New Roman"/>
          <w:b/>
        </w:rPr>
        <w:tab/>
        <w:t xml:space="preserve">              </w:t>
      </w:r>
      <w:r w:rsidR="00A932CE" w:rsidRPr="00C83D07">
        <w:rPr>
          <w:rFonts w:ascii="Book Antiqua" w:hAnsi="Book Antiqua" w:cs="Times New Roman"/>
          <w:b/>
        </w:rPr>
        <w:t xml:space="preserve">   </w:t>
      </w:r>
      <w:r w:rsidR="00A932CE" w:rsidRPr="00C83D07">
        <w:rPr>
          <w:rFonts w:ascii="Book Antiqua" w:hAnsi="Book Antiqua" w:cs="Times New Roman"/>
        </w:rPr>
        <w:t>stmaryorthodoxchurch.net</w:t>
      </w:r>
      <w:r w:rsidR="00A932CE" w:rsidRPr="00C83D07">
        <w:rPr>
          <w:rFonts w:ascii="Book Antiqua" w:hAnsi="Book Antiqua" w:cs="Times New Roman"/>
          <w:b/>
        </w:rPr>
        <w:t xml:space="preserve"> </w:t>
      </w:r>
    </w:p>
    <w:p w:rsidR="00AA026A" w:rsidRPr="00C83D07" w:rsidRDefault="00AA026A" w:rsidP="0076339E">
      <w:pPr>
        <w:shd w:val="clear" w:color="auto" w:fill="D9D9D9" w:themeFill="background1" w:themeFillShade="D9"/>
        <w:spacing w:after="0" w:line="22" w:lineRule="atLeast"/>
        <w:rPr>
          <w:rFonts w:ascii="Book Antiqua" w:hAnsi="Book Antiqua" w:cs="Times New Roman"/>
          <w:b/>
        </w:rPr>
      </w:pPr>
      <w:r w:rsidRPr="00C83D07">
        <w:rPr>
          <w:rFonts w:ascii="Book Antiqua" w:hAnsi="Book Antiqua" w:cs="Times New Roman"/>
          <w:b/>
        </w:rPr>
        <w:t xml:space="preserve">Igumen Patrick (Carpenter) </w:t>
      </w:r>
    </w:p>
    <w:p w:rsidR="00AA026A" w:rsidRPr="00C83D07" w:rsidRDefault="001E1C75" w:rsidP="00B75955">
      <w:pPr>
        <w:pStyle w:val="NormalWeb"/>
        <w:shd w:val="clear" w:color="auto" w:fill="FFFFFF"/>
        <w:spacing w:before="0" w:beforeAutospacing="0" w:after="0" w:afterAutospacing="0" w:line="22" w:lineRule="atLeast"/>
        <w:rPr>
          <w:rFonts w:ascii="Book Antiqua" w:hAnsi="Book Antiqua"/>
          <w:i/>
          <w:color w:val="000000"/>
          <w:sz w:val="22"/>
          <w:szCs w:val="22"/>
        </w:rPr>
      </w:pPr>
      <w:r w:rsidRPr="00C83D07">
        <w:rPr>
          <w:rFonts w:ascii="Book Antiqua" w:hAnsi="Book Antiqua"/>
          <w:i/>
          <w:color w:val="000000"/>
          <w:sz w:val="22"/>
          <w:szCs w:val="22"/>
        </w:rPr>
        <w:t>P</w:t>
      </w:r>
      <w:r w:rsidR="00AA026A" w:rsidRPr="00C83D07">
        <w:rPr>
          <w:rFonts w:ascii="Book Antiqua" w:hAnsi="Book Antiqua"/>
          <w:i/>
          <w:color w:val="000000"/>
          <w:sz w:val="22"/>
          <w:szCs w:val="22"/>
        </w:rPr>
        <w:t>rotodeacon Joseph Balkunowa</w:t>
      </w:r>
      <w:r w:rsidR="00F8794C" w:rsidRPr="00C83D07">
        <w:rPr>
          <w:rFonts w:ascii="Book Antiqua" w:hAnsi="Book Antiqua"/>
          <w:i/>
          <w:color w:val="000000"/>
          <w:sz w:val="22"/>
          <w:szCs w:val="22"/>
        </w:rPr>
        <w:t>,</w:t>
      </w:r>
      <w:r w:rsidR="00AA026A" w:rsidRPr="00C83D07">
        <w:rPr>
          <w:rFonts w:ascii="Book Antiqua" w:hAnsi="Book Antiqua"/>
          <w:i/>
          <w:color w:val="000000"/>
          <w:sz w:val="22"/>
          <w:szCs w:val="22"/>
        </w:rPr>
        <w:t xml:space="preserve"> </w:t>
      </w:r>
      <w:r w:rsidR="00F8794C" w:rsidRPr="00C83D07">
        <w:rPr>
          <w:rFonts w:ascii="Book Antiqua" w:hAnsi="Book Antiqua"/>
          <w:i/>
          <w:color w:val="000000"/>
          <w:sz w:val="22"/>
          <w:szCs w:val="22"/>
        </w:rPr>
        <w:t>A</w:t>
      </w:r>
      <w:r w:rsidR="00AA026A" w:rsidRPr="00C83D07">
        <w:rPr>
          <w:rFonts w:ascii="Book Antiqua" w:hAnsi="Book Antiqua"/>
          <w:i/>
          <w:color w:val="000000"/>
          <w:sz w:val="22"/>
          <w:szCs w:val="22"/>
        </w:rPr>
        <w:t>ttached</w:t>
      </w:r>
    </w:p>
    <w:p w:rsidR="002617F9" w:rsidRPr="00C83D07" w:rsidRDefault="001E1C75" w:rsidP="00B75955">
      <w:pPr>
        <w:pStyle w:val="NormalWeb"/>
        <w:shd w:val="clear" w:color="auto" w:fill="FFFFFF"/>
        <w:spacing w:before="0" w:beforeAutospacing="0" w:after="0" w:afterAutospacing="0" w:line="22" w:lineRule="atLeast"/>
        <w:rPr>
          <w:rFonts w:ascii="Book Antiqua" w:hAnsi="Book Antiqua"/>
          <w:i/>
          <w:color w:val="000000"/>
          <w:sz w:val="22"/>
          <w:szCs w:val="22"/>
        </w:rPr>
      </w:pPr>
      <w:r w:rsidRPr="00C83D07">
        <w:rPr>
          <w:rFonts w:ascii="Book Antiqua" w:hAnsi="Book Antiqua"/>
          <w:i/>
          <w:color w:val="000000"/>
          <w:sz w:val="22"/>
          <w:szCs w:val="22"/>
        </w:rPr>
        <w:t>Reader Michael Daniels</w:t>
      </w:r>
    </w:p>
    <w:p w:rsidR="002617F9" w:rsidRPr="00C83D07" w:rsidRDefault="002617F9" w:rsidP="00B75955">
      <w:pPr>
        <w:pStyle w:val="NormalWeb"/>
        <w:shd w:val="clear" w:color="auto" w:fill="FFFFFF"/>
        <w:spacing w:before="0" w:beforeAutospacing="0" w:after="0" w:afterAutospacing="0" w:line="22" w:lineRule="atLeast"/>
        <w:rPr>
          <w:rFonts w:ascii="Book Antiqua" w:hAnsi="Book Antiqua"/>
          <w:color w:val="000000"/>
          <w:sz w:val="22"/>
          <w:szCs w:val="22"/>
        </w:rPr>
      </w:pPr>
    </w:p>
    <w:p w:rsidR="001E1C75" w:rsidRPr="00C83D07" w:rsidRDefault="00A65B71" w:rsidP="00B75955">
      <w:pPr>
        <w:spacing w:after="0" w:line="22" w:lineRule="atLeast"/>
        <w:rPr>
          <w:rFonts w:ascii="Book Antiqua" w:hAnsi="Book Antiqua" w:cs="Times New Roman"/>
        </w:rPr>
      </w:pPr>
      <w:r w:rsidRPr="00C83D07">
        <w:rPr>
          <w:rFonts w:ascii="Book Antiqua" w:hAnsi="Book Antiqua" w:cs="Arial"/>
          <w:color w:val="222222"/>
          <w:shd w:val="clear" w:color="auto" w:fill="FFFFFF"/>
        </w:rPr>
        <w:t xml:space="preserve">2018 through 2019 has seen </w:t>
      </w:r>
      <w:proofErr w:type="spellStart"/>
      <w:r w:rsidRPr="00C83D07">
        <w:rPr>
          <w:rFonts w:ascii="Book Antiqua" w:hAnsi="Book Antiqua" w:cs="Arial"/>
          <w:color w:val="222222"/>
          <w:shd w:val="clear" w:color="auto" w:fill="FFFFFF"/>
        </w:rPr>
        <w:t>St.Mary</w:t>
      </w:r>
      <w:proofErr w:type="spellEnd"/>
      <w:r w:rsidRPr="00C83D07">
        <w:rPr>
          <w:rFonts w:ascii="Book Antiqua" w:hAnsi="Book Antiqua" w:cs="Arial"/>
          <w:color w:val="222222"/>
          <w:shd w:val="clear" w:color="auto" w:fill="FFFFFF"/>
        </w:rPr>
        <w:t xml:space="preserve"> Orthodox Church continue the St. Cyril of White Lake Orthodox Food Pantry with over 30000 people served. It has seen another successful Stuffed with Love Thanksgiving Program with the Pittsburgh Police and the local Rotary Clubs with over 3500 Thanksgiving Dinners prepared and distributed.  The parish has also reached out with active support to the </w:t>
      </w:r>
      <w:proofErr w:type="spellStart"/>
      <w:r w:rsidRPr="00C83D07">
        <w:rPr>
          <w:rFonts w:ascii="Book Antiqua" w:hAnsi="Book Antiqua" w:cs="Arial"/>
          <w:color w:val="222222"/>
          <w:shd w:val="clear" w:color="auto" w:fill="FFFFFF"/>
        </w:rPr>
        <w:t>St.Sophia</w:t>
      </w:r>
      <w:proofErr w:type="spellEnd"/>
      <w:r w:rsidRPr="00C83D07">
        <w:rPr>
          <w:rFonts w:ascii="Book Antiqua" w:hAnsi="Book Antiqua" w:cs="Arial"/>
          <w:color w:val="222222"/>
          <w:shd w:val="clear" w:color="auto" w:fill="FFFFFF"/>
        </w:rPr>
        <w:t xml:space="preserve"> Orthodox Academy in Johnstown, to both Transfiguration Monastery and the Monastery of the Nativity of the Theotokos.  Our Liturgical and Outreach schedules have been slowed down by </w:t>
      </w:r>
      <w:proofErr w:type="spellStart"/>
      <w:proofErr w:type="gramStart"/>
      <w:r w:rsidRPr="00C83D07">
        <w:rPr>
          <w:rFonts w:ascii="Book Antiqua" w:hAnsi="Book Antiqua" w:cs="Arial"/>
          <w:color w:val="222222"/>
          <w:shd w:val="clear" w:color="auto" w:fill="FFFFFF"/>
        </w:rPr>
        <w:t>a</w:t>
      </w:r>
      <w:proofErr w:type="spellEnd"/>
      <w:proofErr w:type="gramEnd"/>
      <w:r w:rsidRPr="00C83D07">
        <w:rPr>
          <w:rFonts w:ascii="Book Antiqua" w:hAnsi="Book Antiqua" w:cs="Arial"/>
          <w:color w:val="222222"/>
          <w:shd w:val="clear" w:color="auto" w:fill="FFFFFF"/>
        </w:rPr>
        <w:t xml:space="preserve"> ankle injury and surgery to Igumen Patrick, but will rebound in November and December as God blesses him with restored mobility.  Even in this time, the fall Iconography classes under Olga </w:t>
      </w:r>
      <w:proofErr w:type="spellStart"/>
      <w:r w:rsidRPr="00C83D07">
        <w:rPr>
          <w:rFonts w:ascii="Book Antiqua" w:hAnsi="Book Antiqua" w:cs="Arial"/>
          <w:color w:val="222222"/>
          <w:shd w:val="clear" w:color="auto" w:fill="FFFFFF"/>
        </w:rPr>
        <w:t>Foight</w:t>
      </w:r>
      <w:proofErr w:type="spellEnd"/>
      <w:r w:rsidRPr="00C83D07">
        <w:rPr>
          <w:rFonts w:ascii="Book Antiqua" w:hAnsi="Book Antiqua" w:cs="Arial"/>
          <w:color w:val="222222"/>
          <w:shd w:val="clear" w:color="auto" w:fill="FFFFFF"/>
        </w:rPr>
        <w:t xml:space="preserve"> have continued with 12 students.  </w:t>
      </w:r>
    </w:p>
    <w:sectPr w:rsidR="001E1C75" w:rsidRPr="00C83D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77" w:rsidRDefault="00792877" w:rsidP="00B75955">
      <w:pPr>
        <w:spacing w:after="0" w:line="240" w:lineRule="auto"/>
      </w:pPr>
      <w:r>
        <w:separator/>
      </w:r>
    </w:p>
  </w:endnote>
  <w:endnote w:type="continuationSeparator" w:id="0">
    <w:p w:rsidR="00792877" w:rsidRDefault="00792877" w:rsidP="00B7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57710"/>
      <w:docPartObj>
        <w:docPartGallery w:val="Page Numbers (Bottom of Page)"/>
        <w:docPartUnique/>
      </w:docPartObj>
    </w:sdtPr>
    <w:sdtEndPr>
      <w:rPr>
        <w:noProof/>
      </w:rPr>
    </w:sdtEndPr>
    <w:sdtContent>
      <w:p w:rsidR="00B75955" w:rsidRDefault="00B75955">
        <w:pPr>
          <w:pStyle w:val="Footer"/>
          <w:jc w:val="right"/>
        </w:pPr>
        <w:r>
          <w:fldChar w:fldCharType="begin"/>
        </w:r>
        <w:r>
          <w:instrText xml:space="preserve"> PAGE   \* MERGEFORMAT </w:instrText>
        </w:r>
        <w:r>
          <w:fldChar w:fldCharType="separate"/>
        </w:r>
        <w:r w:rsidR="00E12BFE">
          <w:rPr>
            <w:noProof/>
          </w:rPr>
          <w:t>4</w:t>
        </w:r>
        <w:r>
          <w:rPr>
            <w:noProof/>
          </w:rPr>
          <w:fldChar w:fldCharType="end"/>
        </w:r>
      </w:p>
    </w:sdtContent>
  </w:sdt>
  <w:p w:rsidR="00B75955" w:rsidRDefault="00B75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77" w:rsidRDefault="00792877" w:rsidP="00B75955">
      <w:pPr>
        <w:spacing w:after="0" w:line="240" w:lineRule="auto"/>
      </w:pPr>
      <w:r>
        <w:separator/>
      </w:r>
    </w:p>
  </w:footnote>
  <w:footnote w:type="continuationSeparator" w:id="0">
    <w:p w:rsidR="00792877" w:rsidRDefault="00792877" w:rsidP="00B75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87C"/>
    <w:multiLevelType w:val="hybridMultilevel"/>
    <w:tmpl w:val="F8FA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029EC"/>
    <w:multiLevelType w:val="hybridMultilevel"/>
    <w:tmpl w:val="E676FD26"/>
    <w:lvl w:ilvl="0" w:tplc="55C262D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CC41A8"/>
    <w:multiLevelType w:val="hybridMultilevel"/>
    <w:tmpl w:val="1CF07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97469"/>
    <w:multiLevelType w:val="hybridMultilevel"/>
    <w:tmpl w:val="69CAFCA2"/>
    <w:lvl w:ilvl="0" w:tplc="55C262D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3F0FC0"/>
    <w:multiLevelType w:val="hybridMultilevel"/>
    <w:tmpl w:val="DEFE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0332D"/>
    <w:multiLevelType w:val="hybridMultilevel"/>
    <w:tmpl w:val="49C0B72E"/>
    <w:lvl w:ilvl="0" w:tplc="8A904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24049E"/>
    <w:multiLevelType w:val="hybridMultilevel"/>
    <w:tmpl w:val="B77C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91A8D"/>
    <w:multiLevelType w:val="hybridMultilevel"/>
    <w:tmpl w:val="36747598"/>
    <w:lvl w:ilvl="0" w:tplc="B4DE4B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5386B"/>
    <w:multiLevelType w:val="hybridMultilevel"/>
    <w:tmpl w:val="FEE640CE"/>
    <w:lvl w:ilvl="0" w:tplc="55C26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AF257D"/>
    <w:multiLevelType w:val="hybridMultilevel"/>
    <w:tmpl w:val="CF6C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E3385"/>
    <w:multiLevelType w:val="hybridMultilevel"/>
    <w:tmpl w:val="3AAE6E48"/>
    <w:lvl w:ilvl="0" w:tplc="F716C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0"/>
  </w:num>
  <w:num w:numId="4">
    <w:abstractNumId w:val="8"/>
  </w:num>
  <w:num w:numId="5">
    <w:abstractNumId w:val="1"/>
  </w:num>
  <w:num w:numId="6">
    <w:abstractNumId w:val="3"/>
  </w:num>
  <w:num w:numId="7">
    <w:abstractNumId w:val="6"/>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70"/>
    <w:rsid w:val="0002514D"/>
    <w:rsid w:val="0008364F"/>
    <w:rsid w:val="00087067"/>
    <w:rsid w:val="000B3B93"/>
    <w:rsid w:val="000B6159"/>
    <w:rsid w:val="001054F2"/>
    <w:rsid w:val="001D615F"/>
    <w:rsid w:val="001D7C35"/>
    <w:rsid w:val="001E1C75"/>
    <w:rsid w:val="002469BB"/>
    <w:rsid w:val="002617F9"/>
    <w:rsid w:val="00265C6C"/>
    <w:rsid w:val="00291EBC"/>
    <w:rsid w:val="002D534F"/>
    <w:rsid w:val="002E05E5"/>
    <w:rsid w:val="0034318D"/>
    <w:rsid w:val="00401089"/>
    <w:rsid w:val="00401C67"/>
    <w:rsid w:val="00413422"/>
    <w:rsid w:val="004942E0"/>
    <w:rsid w:val="00494F46"/>
    <w:rsid w:val="004A3E80"/>
    <w:rsid w:val="004C1C66"/>
    <w:rsid w:val="005160EA"/>
    <w:rsid w:val="005321B0"/>
    <w:rsid w:val="00552B13"/>
    <w:rsid w:val="00563049"/>
    <w:rsid w:val="005B54C0"/>
    <w:rsid w:val="00695D4E"/>
    <w:rsid w:val="006C33E6"/>
    <w:rsid w:val="006C55AE"/>
    <w:rsid w:val="00762F35"/>
    <w:rsid w:val="0076339E"/>
    <w:rsid w:val="00792877"/>
    <w:rsid w:val="0081043F"/>
    <w:rsid w:val="0087066B"/>
    <w:rsid w:val="008B4836"/>
    <w:rsid w:val="00903CB4"/>
    <w:rsid w:val="009929FD"/>
    <w:rsid w:val="009E57C2"/>
    <w:rsid w:val="00A1435A"/>
    <w:rsid w:val="00A1456D"/>
    <w:rsid w:val="00A65146"/>
    <w:rsid w:val="00A65B71"/>
    <w:rsid w:val="00A709AA"/>
    <w:rsid w:val="00A932CE"/>
    <w:rsid w:val="00AA026A"/>
    <w:rsid w:val="00AC3CCC"/>
    <w:rsid w:val="00B57B70"/>
    <w:rsid w:val="00B67A1F"/>
    <w:rsid w:val="00B75955"/>
    <w:rsid w:val="00C044E5"/>
    <w:rsid w:val="00C21D6F"/>
    <w:rsid w:val="00C83D07"/>
    <w:rsid w:val="00C85910"/>
    <w:rsid w:val="00C96E02"/>
    <w:rsid w:val="00CE6DD4"/>
    <w:rsid w:val="00D375B2"/>
    <w:rsid w:val="00D733AD"/>
    <w:rsid w:val="00DC37DA"/>
    <w:rsid w:val="00DC654B"/>
    <w:rsid w:val="00E12BFE"/>
    <w:rsid w:val="00E61D5B"/>
    <w:rsid w:val="00E710C7"/>
    <w:rsid w:val="00E72D3A"/>
    <w:rsid w:val="00E81A2A"/>
    <w:rsid w:val="00EC440C"/>
    <w:rsid w:val="00EE1FDB"/>
    <w:rsid w:val="00F8558E"/>
    <w:rsid w:val="00F8794C"/>
    <w:rsid w:val="00FD2E8B"/>
    <w:rsid w:val="00FF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70"/>
    <w:pPr>
      <w:ind w:left="720"/>
      <w:contextualSpacing/>
    </w:pPr>
  </w:style>
  <w:style w:type="paragraph" w:styleId="NormalWeb">
    <w:name w:val="Normal (Web)"/>
    <w:basedOn w:val="Normal"/>
    <w:uiPriority w:val="99"/>
    <w:semiHidden/>
    <w:unhideWhenUsed/>
    <w:rsid w:val="001E1C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5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55"/>
  </w:style>
  <w:style w:type="paragraph" w:styleId="Footer">
    <w:name w:val="footer"/>
    <w:basedOn w:val="Normal"/>
    <w:link w:val="FooterChar"/>
    <w:uiPriority w:val="99"/>
    <w:unhideWhenUsed/>
    <w:rsid w:val="00B75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55"/>
  </w:style>
  <w:style w:type="paragraph" w:styleId="BalloonText">
    <w:name w:val="Balloon Text"/>
    <w:basedOn w:val="Normal"/>
    <w:link w:val="BalloonTextChar"/>
    <w:uiPriority w:val="99"/>
    <w:semiHidden/>
    <w:unhideWhenUsed/>
    <w:rsid w:val="00695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70"/>
    <w:pPr>
      <w:ind w:left="720"/>
      <w:contextualSpacing/>
    </w:pPr>
  </w:style>
  <w:style w:type="paragraph" w:styleId="NormalWeb">
    <w:name w:val="Normal (Web)"/>
    <w:basedOn w:val="Normal"/>
    <w:uiPriority w:val="99"/>
    <w:semiHidden/>
    <w:unhideWhenUsed/>
    <w:rsid w:val="001E1C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5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55"/>
  </w:style>
  <w:style w:type="paragraph" w:styleId="Footer">
    <w:name w:val="footer"/>
    <w:basedOn w:val="Normal"/>
    <w:link w:val="FooterChar"/>
    <w:uiPriority w:val="99"/>
    <w:unhideWhenUsed/>
    <w:rsid w:val="00B75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55"/>
  </w:style>
  <w:style w:type="paragraph" w:styleId="BalloonText">
    <w:name w:val="Balloon Text"/>
    <w:basedOn w:val="Normal"/>
    <w:link w:val="BalloonTextChar"/>
    <w:uiPriority w:val="99"/>
    <w:semiHidden/>
    <w:unhideWhenUsed/>
    <w:rsid w:val="00695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Soroka</dc:creator>
  <cp:lastModifiedBy>Fr. Bill</cp:lastModifiedBy>
  <cp:revision>3</cp:revision>
  <cp:lastPrinted>2019-10-21T18:46:00Z</cp:lastPrinted>
  <dcterms:created xsi:type="dcterms:W3CDTF">2019-10-21T18:46:00Z</dcterms:created>
  <dcterms:modified xsi:type="dcterms:W3CDTF">2019-10-21T19:14:00Z</dcterms:modified>
</cp:coreProperties>
</file>